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F43" w:rsidRPr="0023316D" w:rsidRDefault="00520F43" w:rsidP="00B47AA2">
      <w:pPr>
        <w:spacing w:after="0"/>
        <w:rPr>
          <w:rFonts w:cs="Arial"/>
          <w:b/>
          <w:bCs/>
          <w:sz w:val="32"/>
          <w:szCs w:val="32"/>
          <w:u w:val="single"/>
          <w:rtl/>
        </w:rPr>
      </w:pPr>
    </w:p>
    <w:p w:rsidR="004247AC" w:rsidRPr="0023316D" w:rsidRDefault="0044040C" w:rsidP="0044040C">
      <w:pPr>
        <w:spacing w:after="0"/>
        <w:jc w:val="center"/>
        <w:rPr>
          <w:rFonts w:cs="Arial"/>
          <w:b/>
          <w:bCs/>
          <w:sz w:val="32"/>
          <w:szCs w:val="32"/>
          <w:u w:val="single"/>
          <w:rtl/>
        </w:rPr>
      </w:pPr>
      <w:proofErr w:type="spellStart"/>
      <w:r w:rsidRPr="0023316D">
        <w:rPr>
          <w:rFonts w:cs="Arial" w:hint="cs"/>
          <w:b/>
          <w:bCs/>
          <w:sz w:val="32"/>
          <w:szCs w:val="32"/>
          <w:u w:val="single"/>
          <w:rtl/>
        </w:rPr>
        <w:t>قتــــــــــــــــــــــح</w:t>
      </w:r>
      <w:proofErr w:type="spellEnd"/>
      <w:r w:rsidRPr="0023316D">
        <w:rPr>
          <w:rFonts w:cs="Arial"/>
          <w:b/>
          <w:bCs/>
          <w:sz w:val="32"/>
          <w:szCs w:val="32"/>
          <w:u w:val="single"/>
          <w:rtl/>
        </w:rPr>
        <w:t xml:space="preserve"> </w:t>
      </w:r>
      <w:r w:rsidRPr="0023316D">
        <w:rPr>
          <w:rFonts w:cs="Arial" w:hint="cs"/>
          <w:b/>
          <w:bCs/>
          <w:sz w:val="32"/>
          <w:szCs w:val="32"/>
          <w:u w:val="single"/>
          <w:rtl/>
        </w:rPr>
        <w:t>مكة</w:t>
      </w:r>
    </w:p>
    <w:p w:rsidR="00AE3864" w:rsidRPr="0023316D" w:rsidRDefault="00AE3864" w:rsidP="0044040C">
      <w:pPr>
        <w:spacing w:after="0"/>
        <w:jc w:val="center"/>
        <w:rPr>
          <w:rFonts w:cs="Arial"/>
          <w:b/>
          <w:bCs/>
          <w:sz w:val="32"/>
          <w:szCs w:val="32"/>
          <w:u w:val="single"/>
          <w:rtl/>
        </w:rPr>
      </w:pPr>
    </w:p>
    <w:p w:rsidR="00520F43" w:rsidRPr="0023316D" w:rsidRDefault="00520F43" w:rsidP="00520F43">
      <w:pPr>
        <w:spacing w:after="0"/>
        <w:jc w:val="center"/>
        <w:rPr>
          <w:rFonts w:cs="Arial"/>
          <w:b/>
          <w:bCs/>
          <w:sz w:val="32"/>
          <w:szCs w:val="32"/>
          <w:u w:val="single"/>
          <w:rtl/>
        </w:rPr>
      </w:pPr>
      <w:r w:rsidRPr="0023316D">
        <w:rPr>
          <w:rFonts w:cs="Arial"/>
          <w:b/>
          <w:bCs/>
          <w:noProof/>
          <w:sz w:val="32"/>
          <w:szCs w:val="32"/>
          <w:u w:val="single"/>
          <w:lang w:eastAsia="fr-FR"/>
        </w:rPr>
        <w:drawing>
          <wp:inline distT="0" distB="0" distL="0" distR="0">
            <wp:extent cx="2828290" cy="2121218"/>
            <wp:effectExtent l="19050" t="0" r="0" b="0"/>
            <wp:docPr id="13" name="Image 4" descr="C:\Users\salem kedher\Desktop\فتح-مكة-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فتح-مكة-3.jpg"/>
                    <pic:cNvPicPr>
                      <a:picLocks noChangeAspect="1" noChangeArrowheads="1"/>
                    </pic:cNvPicPr>
                  </pic:nvPicPr>
                  <pic:blipFill>
                    <a:blip r:embed="rId5"/>
                    <a:srcRect/>
                    <a:stretch>
                      <a:fillRect/>
                    </a:stretch>
                  </pic:blipFill>
                  <pic:spPr bwMode="auto">
                    <a:xfrm>
                      <a:off x="0" y="0"/>
                      <a:ext cx="2825935" cy="2119452"/>
                    </a:xfrm>
                    <a:prstGeom prst="rect">
                      <a:avLst/>
                    </a:prstGeom>
                    <a:noFill/>
                    <a:ln w="9525">
                      <a:noFill/>
                      <a:miter lim="800000"/>
                      <a:headEnd/>
                      <a:tailEnd/>
                    </a:ln>
                  </pic:spPr>
                </pic:pic>
              </a:graphicData>
            </a:graphic>
          </wp:inline>
        </w:drawing>
      </w:r>
      <w:r w:rsidRPr="0023316D">
        <w:rPr>
          <w:rFonts w:cs="Arial"/>
          <w:b/>
          <w:bCs/>
          <w:noProof/>
          <w:sz w:val="32"/>
          <w:szCs w:val="32"/>
          <w:u w:val="single"/>
          <w:lang w:eastAsia="fr-FR"/>
        </w:rPr>
        <w:drawing>
          <wp:inline distT="0" distB="0" distL="0" distR="0">
            <wp:extent cx="2830478" cy="2121343"/>
            <wp:effectExtent l="19050" t="0" r="7972" b="0"/>
            <wp:docPr id="12" name="Image 1" descr="C:\Users\salem kedher\Desktop\فتح_مكَّة_-_الرِّسال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فتح_مكَّة_-_الرِّسالة.jpg"/>
                    <pic:cNvPicPr>
                      <a:picLocks noChangeAspect="1" noChangeArrowheads="1"/>
                    </pic:cNvPicPr>
                  </pic:nvPicPr>
                  <pic:blipFill>
                    <a:blip r:embed="rId6"/>
                    <a:srcRect/>
                    <a:stretch>
                      <a:fillRect/>
                    </a:stretch>
                  </pic:blipFill>
                  <pic:spPr bwMode="auto">
                    <a:xfrm>
                      <a:off x="0" y="0"/>
                      <a:ext cx="2831607" cy="2122189"/>
                    </a:xfrm>
                    <a:prstGeom prst="rect">
                      <a:avLst/>
                    </a:prstGeom>
                    <a:noFill/>
                    <a:ln w="9525">
                      <a:noFill/>
                      <a:miter lim="800000"/>
                      <a:headEnd/>
                      <a:tailEnd/>
                    </a:ln>
                  </pic:spPr>
                </pic:pic>
              </a:graphicData>
            </a:graphic>
          </wp:inline>
        </w:drawing>
      </w:r>
    </w:p>
    <w:p w:rsidR="0044040C" w:rsidRPr="0023316D" w:rsidRDefault="0044040C" w:rsidP="00520F43">
      <w:pPr>
        <w:spacing w:after="0"/>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44040C" w:rsidRPr="0023316D" w:rsidRDefault="0044040C" w:rsidP="0044040C">
      <w:pPr>
        <w:spacing w:after="0"/>
        <w:jc w:val="center"/>
        <w:rPr>
          <w:rFonts w:cs="Arial"/>
          <w:b/>
          <w:bCs/>
          <w:sz w:val="32"/>
          <w:szCs w:val="32"/>
          <w:rtl/>
        </w:rPr>
      </w:pPr>
    </w:p>
    <w:p w:rsidR="005B128D" w:rsidRPr="0023316D" w:rsidRDefault="00520F43" w:rsidP="0044040C">
      <w:pPr>
        <w:spacing w:after="0"/>
        <w:jc w:val="center"/>
        <w:rPr>
          <w:rFonts w:cs="Arial"/>
          <w:b/>
          <w:bCs/>
          <w:sz w:val="32"/>
          <w:szCs w:val="32"/>
          <w:rtl/>
        </w:rPr>
      </w:pPr>
      <w:r w:rsidRPr="0023316D">
        <w:rPr>
          <w:rFonts w:cs="Arial"/>
          <w:b/>
          <w:bCs/>
          <w:noProof/>
          <w:sz w:val="32"/>
          <w:szCs w:val="32"/>
          <w:lang w:eastAsia="fr-FR"/>
        </w:rPr>
        <w:drawing>
          <wp:inline distT="0" distB="0" distL="0" distR="0">
            <wp:extent cx="6682190" cy="3779520"/>
            <wp:effectExtent l="19050" t="0" r="4360" b="0"/>
            <wp:docPr id="3" name="Image 1" descr="C:\Users\salem kedher\Desktop\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300.jpg"/>
                    <pic:cNvPicPr>
                      <a:picLocks noChangeAspect="1" noChangeArrowheads="1"/>
                    </pic:cNvPicPr>
                  </pic:nvPicPr>
                  <pic:blipFill>
                    <a:blip r:embed="rId7"/>
                    <a:srcRect/>
                    <a:stretch>
                      <a:fillRect/>
                    </a:stretch>
                  </pic:blipFill>
                  <pic:spPr bwMode="auto">
                    <a:xfrm>
                      <a:off x="0" y="0"/>
                      <a:ext cx="6687234" cy="3782373"/>
                    </a:xfrm>
                    <a:prstGeom prst="rect">
                      <a:avLst/>
                    </a:prstGeom>
                    <a:noFill/>
                    <a:ln w="9525">
                      <a:noFill/>
                      <a:miter lim="800000"/>
                      <a:headEnd/>
                      <a:tailEnd/>
                    </a:ln>
                  </pic:spPr>
                </pic:pic>
              </a:graphicData>
            </a:graphic>
          </wp:inline>
        </w:drawing>
      </w:r>
    </w:p>
    <w:p w:rsidR="00520F43" w:rsidRPr="0023316D" w:rsidRDefault="00520F43" w:rsidP="0044040C">
      <w:pPr>
        <w:spacing w:after="0"/>
        <w:jc w:val="center"/>
        <w:rPr>
          <w:rFonts w:cs="Arial"/>
          <w:b/>
          <w:bCs/>
          <w:sz w:val="32"/>
          <w:szCs w:val="32"/>
          <w:rtl/>
        </w:rPr>
      </w:pPr>
    </w:p>
    <w:p w:rsidR="005B128D" w:rsidRPr="0023316D" w:rsidRDefault="005B128D" w:rsidP="005B128D">
      <w:pPr>
        <w:spacing w:after="0" w:line="240" w:lineRule="auto"/>
        <w:jc w:val="center"/>
        <w:rPr>
          <w:rFonts w:ascii="Arial" w:hAnsi="Arial" w:cs="Arial"/>
          <w:b/>
          <w:bCs/>
          <w:color w:val="333333"/>
          <w:sz w:val="32"/>
          <w:szCs w:val="32"/>
          <w:u w:val="single"/>
          <w:shd w:val="clear" w:color="auto" w:fill="FFFFFF"/>
          <w:rtl/>
        </w:rPr>
      </w:pPr>
      <w:r w:rsidRPr="0023316D">
        <w:rPr>
          <w:rFonts w:ascii="Arial" w:hAnsi="Arial" w:cs="Arial"/>
          <w:b/>
          <w:bCs/>
          <w:color w:val="333333"/>
          <w:sz w:val="32"/>
          <w:szCs w:val="32"/>
          <w:u w:val="single"/>
          <w:shd w:val="clear" w:color="auto" w:fill="FFFFFF"/>
          <w:rtl/>
        </w:rPr>
        <w:t>فتح مكة</w:t>
      </w: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r w:rsidRPr="0023316D">
        <w:rPr>
          <w:rFonts w:ascii="Arial" w:hAnsi="Arial" w:cs="Arial"/>
          <w:b/>
          <w:bCs/>
          <w:color w:val="333333"/>
          <w:sz w:val="32"/>
          <w:szCs w:val="32"/>
          <w:shd w:val="clear" w:color="auto" w:fill="FFFFFF"/>
          <w:rtl/>
        </w:rPr>
        <w:t xml:space="preserve">وقع فتح مكة في العاشر من شهر رمضان المبارك في السنة الثامنة للهجرة النبويّة،[١] ويُعدُّ فتح مكة من أعظم الفتوحات الإسلاميّة التي أعزَّ الله به دينه، ورسوله، وجنده، وحزبه الأمين، ففي هذا الفتح أصبحت مكة البلد الأمين، والمكان الذي يهدي العالمين، كما أنَّ أهل السماء استبشروا بهذا الفتح، فبعد هذا الفتح دخلت أفواجاً عديدة من الناس في الدين الإسلاميّ، وبذلك أشرقت الأرض ضياءً وبُشراً.[٢] </w:t>
      </w: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p>
    <w:p w:rsidR="005B128D" w:rsidRPr="0023316D" w:rsidRDefault="005B128D" w:rsidP="005B128D">
      <w:pPr>
        <w:spacing w:after="0" w:line="240" w:lineRule="auto"/>
        <w:jc w:val="center"/>
        <w:rPr>
          <w:rFonts w:ascii="Arial" w:hAnsi="Arial" w:cs="Arial"/>
          <w:b/>
          <w:bCs/>
          <w:color w:val="333333"/>
          <w:sz w:val="32"/>
          <w:szCs w:val="32"/>
          <w:u w:val="single"/>
          <w:shd w:val="clear" w:color="auto" w:fill="FFFFFF"/>
          <w:rtl/>
        </w:rPr>
      </w:pPr>
      <w:r w:rsidRPr="0023316D">
        <w:rPr>
          <w:rFonts w:ascii="Arial" w:hAnsi="Arial" w:cs="Arial"/>
          <w:b/>
          <w:bCs/>
          <w:color w:val="333333"/>
          <w:sz w:val="32"/>
          <w:szCs w:val="32"/>
          <w:u w:val="single"/>
          <w:shd w:val="clear" w:color="auto" w:fill="FFFFFF"/>
          <w:rtl/>
        </w:rPr>
        <w:t>أسباب فتح مكة</w:t>
      </w: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r w:rsidRPr="0023316D">
        <w:rPr>
          <w:rFonts w:ascii="Arial" w:hAnsi="Arial" w:cs="Arial"/>
          <w:b/>
          <w:bCs/>
          <w:color w:val="333333"/>
          <w:sz w:val="32"/>
          <w:szCs w:val="32"/>
          <w:shd w:val="clear" w:color="auto" w:fill="FFFFFF"/>
          <w:rtl/>
        </w:rPr>
        <w:t xml:space="preserve">حدث فتح مكة نتيجة حدوث عدة أسباب، وهي كالآتي:[٣] نقض أحلاف قريش (بنو بكر) معاهدة الصلح مع المسلمين. اعتداء بنو بكر على أحلاف المسلمين (بني خُزاعة). </w:t>
      </w:r>
      <w:proofErr w:type="gramStart"/>
      <w:r w:rsidRPr="0023316D">
        <w:rPr>
          <w:rFonts w:ascii="Arial" w:hAnsi="Arial" w:cs="Arial"/>
          <w:b/>
          <w:bCs/>
          <w:color w:val="333333"/>
          <w:sz w:val="32"/>
          <w:szCs w:val="32"/>
          <w:shd w:val="clear" w:color="auto" w:fill="FFFFFF"/>
          <w:rtl/>
        </w:rPr>
        <w:t>اختيار</w:t>
      </w:r>
      <w:proofErr w:type="gramEnd"/>
      <w:r w:rsidRPr="0023316D">
        <w:rPr>
          <w:rFonts w:ascii="Arial" w:hAnsi="Arial" w:cs="Arial"/>
          <w:b/>
          <w:bCs/>
          <w:color w:val="333333"/>
          <w:sz w:val="32"/>
          <w:szCs w:val="32"/>
          <w:shd w:val="clear" w:color="auto" w:fill="FFFFFF"/>
          <w:rtl/>
        </w:rPr>
        <w:t xml:space="preserve"> أهل قريش لاقتراح المواجهة والقتال مع المسلمين، ولكنَّهم ندموا على هذا الاختيار. </w:t>
      </w: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p>
    <w:p w:rsidR="005B128D" w:rsidRPr="0023316D" w:rsidRDefault="005B128D" w:rsidP="005B128D">
      <w:pPr>
        <w:spacing w:after="0" w:line="240" w:lineRule="auto"/>
        <w:jc w:val="center"/>
        <w:rPr>
          <w:rFonts w:ascii="Arial" w:hAnsi="Arial" w:cs="Arial"/>
          <w:b/>
          <w:bCs/>
          <w:color w:val="333333"/>
          <w:sz w:val="32"/>
          <w:szCs w:val="32"/>
          <w:u w:val="single"/>
          <w:shd w:val="clear" w:color="auto" w:fill="FFFFFF"/>
          <w:rtl/>
        </w:rPr>
      </w:pPr>
      <w:r w:rsidRPr="0023316D">
        <w:rPr>
          <w:rFonts w:ascii="Arial" w:hAnsi="Arial" w:cs="Arial"/>
          <w:b/>
          <w:bCs/>
          <w:color w:val="333333"/>
          <w:sz w:val="32"/>
          <w:szCs w:val="32"/>
          <w:u w:val="single"/>
          <w:shd w:val="clear" w:color="auto" w:fill="FFFFFF"/>
          <w:rtl/>
        </w:rPr>
        <w:lastRenderedPageBreak/>
        <w:t>أحداث فتح مكة</w:t>
      </w: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p>
    <w:p w:rsidR="00796B90" w:rsidRDefault="005B128D" w:rsidP="005B128D">
      <w:pPr>
        <w:spacing w:after="0" w:line="240" w:lineRule="auto"/>
        <w:jc w:val="right"/>
        <w:rPr>
          <w:rFonts w:ascii="Arial" w:hAnsi="Arial" w:cs="Arial"/>
          <w:b/>
          <w:bCs/>
          <w:color w:val="333333"/>
          <w:sz w:val="32"/>
          <w:szCs w:val="32"/>
          <w:shd w:val="clear" w:color="auto" w:fill="FFFFFF"/>
          <w:rtl/>
        </w:rPr>
      </w:pPr>
      <w:r w:rsidRPr="0023316D">
        <w:rPr>
          <w:rFonts w:ascii="Arial" w:hAnsi="Arial" w:cs="Arial"/>
          <w:b/>
          <w:bCs/>
          <w:color w:val="333333"/>
          <w:sz w:val="32"/>
          <w:szCs w:val="32"/>
          <w:shd w:val="clear" w:color="auto" w:fill="FFFFFF"/>
          <w:rtl/>
        </w:rPr>
        <w:t xml:space="preserve"> خرج الرسول صلّى الله عليه وسلّم وجيشه والقبائل العربيّة المسلمة من المدينة المنورّة إلى مكة المكرمة، ومنح الرسول أبا رهم الغفاري خلافة المدينة، وفي منطقة </w:t>
      </w:r>
      <w:proofErr w:type="spellStart"/>
      <w:r w:rsidRPr="0023316D">
        <w:rPr>
          <w:rFonts w:ascii="Arial" w:hAnsi="Arial" w:cs="Arial"/>
          <w:b/>
          <w:bCs/>
          <w:color w:val="333333"/>
          <w:sz w:val="32"/>
          <w:szCs w:val="32"/>
          <w:shd w:val="clear" w:color="auto" w:fill="FFFFFF"/>
          <w:rtl/>
        </w:rPr>
        <w:t>الجحفة</w:t>
      </w:r>
      <w:proofErr w:type="spellEnd"/>
      <w:r w:rsidRPr="0023316D">
        <w:rPr>
          <w:rFonts w:ascii="Arial" w:hAnsi="Arial" w:cs="Arial"/>
          <w:b/>
          <w:bCs/>
          <w:color w:val="333333"/>
          <w:sz w:val="32"/>
          <w:szCs w:val="32"/>
          <w:shd w:val="clear" w:color="auto" w:fill="FFFFFF"/>
          <w:rtl/>
        </w:rPr>
        <w:t xml:space="preserve"> كان آخر المهاجرين العباس بن عبد المطلب وعائلته وماله، أمّا أول المهاجرين فكان أبو </w:t>
      </w:r>
      <w:proofErr w:type="spellStart"/>
      <w:r w:rsidRPr="0023316D">
        <w:rPr>
          <w:rFonts w:ascii="Arial" w:hAnsi="Arial" w:cs="Arial"/>
          <w:b/>
          <w:bCs/>
          <w:color w:val="333333"/>
          <w:sz w:val="32"/>
          <w:szCs w:val="32"/>
          <w:shd w:val="clear" w:color="auto" w:fill="FFFFFF"/>
          <w:rtl/>
        </w:rPr>
        <w:t>سلمة</w:t>
      </w:r>
      <w:proofErr w:type="spellEnd"/>
      <w:r w:rsidRPr="0023316D">
        <w:rPr>
          <w:rFonts w:ascii="Arial" w:hAnsi="Arial" w:cs="Arial"/>
          <w:b/>
          <w:bCs/>
          <w:color w:val="333333"/>
          <w:sz w:val="32"/>
          <w:szCs w:val="32"/>
          <w:shd w:val="clear" w:color="auto" w:fill="FFFFFF"/>
          <w:rtl/>
        </w:rPr>
        <w:t xml:space="preserve">، وكان هذا الفتح في شهر رمضان المبارك؛ ولذلك أمر الرسول جيشه بالإفطار، حتّى يقدرون على قتال أعداء الإسلام، كما وأمر جنوده بإشعال النيران؛ وذلك من أجل إخافة قريش، فأشعلوا 10.000 </w:t>
      </w:r>
      <w:proofErr w:type="gramStart"/>
      <w:r w:rsidRPr="0023316D">
        <w:rPr>
          <w:rFonts w:ascii="Arial" w:hAnsi="Arial" w:cs="Arial"/>
          <w:b/>
          <w:bCs/>
          <w:color w:val="333333"/>
          <w:sz w:val="32"/>
          <w:szCs w:val="32"/>
          <w:shd w:val="clear" w:color="auto" w:fill="FFFFFF"/>
          <w:rtl/>
        </w:rPr>
        <w:t>شعلة</w:t>
      </w:r>
      <w:proofErr w:type="gramEnd"/>
      <w:r w:rsidRPr="0023316D">
        <w:rPr>
          <w:rFonts w:ascii="Arial" w:hAnsi="Arial" w:cs="Arial"/>
          <w:b/>
          <w:bCs/>
          <w:color w:val="333333"/>
          <w:sz w:val="32"/>
          <w:szCs w:val="32"/>
          <w:shd w:val="clear" w:color="auto" w:fill="FFFFFF"/>
          <w:rtl/>
        </w:rPr>
        <w:t xml:space="preserve"> نار، وتمكنوا من الوصول إلى منطقة مر الظهران، وقريش لا تعلم شيئاً عنهم.[٤] </w:t>
      </w:r>
    </w:p>
    <w:p w:rsidR="00796B90" w:rsidRDefault="00796B90" w:rsidP="005B128D">
      <w:pPr>
        <w:spacing w:after="0" w:line="240" w:lineRule="auto"/>
        <w:jc w:val="right"/>
        <w:rPr>
          <w:rFonts w:ascii="Arial" w:hAnsi="Arial" w:cs="Arial"/>
          <w:b/>
          <w:bCs/>
          <w:color w:val="333333"/>
          <w:sz w:val="32"/>
          <w:szCs w:val="32"/>
          <w:shd w:val="clear" w:color="auto" w:fill="FFFFFF"/>
          <w:rtl/>
        </w:rPr>
      </w:pPr>
    </w:p>
    <w:p w:rsidR="005B128D" w:rsidRDefault="005B128D" w:rsidP="005B128D">
      <w:pPr>
        <w:spacing w:after="0" w:line="240" w:lineRule="auto"/>
        <w:jc w:val="right"/>
        <w:rPr>
          <w:rFonts w:ascii="Arial" w:hAnsi="Arial" w:cs="Arial"/>
          <w:b/>
          <w:bCs/>
          <w:color w:val="00B050"/>
          <w:sz w:val="32"/>
          <w:szCs w:val="32"/>
          <w:shd w:val="clear" w:color="auto" w:fill="FFFFFF"/>
          <w:rtl/>
        </w:rPr>
      </w:pPr>
      <w:r w:rsidRPr="0023316D">
        <w:rPr>
          <w:rFonts w:ascii="Arial" w:hAnsi="Arial" w:cs="Arial"/>
          <w:b/>
          <w:bCs/>
          <w:color w:val="333333"/>
          <w:sz w:val="32"/>
          <w:szCs w:val="32"/>
          <w:shd w:val="clear" w:color="auto" w:fill="FFFFFF"/>
          <w:rtl/>
        </w:rPr>
        <w:t xml:space="preserve">ويُشار إلى أنَّ العباس كان رحيماً بأهل قريش؛ إذ ذهب إليهم ليلاً، وأخبرهم بأمر الجيش، وطلب منهم الاستئمان بالرسول صلّى الله عليه وسلّم، وقابل العباس أبا سفيان، وأخبره بقدوم جيش المسلمين بقيادة نبي الأمة، فما كان على أبي سفيان إلّا أن يدخل مع العباس إلى مُعسكر المسلمين، وطلب الأمان من الرسول، وعرض عليه الرسول الإسلام، ويتردد في ذلك، ثمَّ شهد شهادة حق، وكان أبا سفيان يُحب الفخر؛ ولذلك جعل له رسولنا الكريم فخراً؛[٤] إذ قال الرسول صلوات ربي وسلامه عليه: </w:t>
      </w:r>
      <w:r w:rsidRPr="00796B90">
        <w:rPr>
          <w:rFonts w:ascii="Arial" w:hAnsi="Arial" w:cs="Arial"/>
          <w:b/>
          <w:bCs/>
          <w:color w:val="00B050"/>
          <w:sz w:val="32"/>
          <w:szCs w:val="32"/>
          <w:shd w:val="clear" w:color="auto" w:fill="FFFFFF"/>
          <w:rtl/>
        </w:rPr>
        <w:t>((من دخل دارَ أبي سفيانَ ؛ فهو آمِنٌ ، قالوا : ويلك وما تُغني دارُك ؟ ! قال : ومن أغلق بابَه ؛ فهو آمِنٌ ، ومن دخل المسجدَ ؛ فهو آمِنٌ . فتفرَّق الناسُ إلى دُورهم ، وإلى المسجدِ))[٥].</w:t>
      </w:r>
    </w:p>
    <w:p w:rsidR="00796B90" w:rsidRPr="0023316D" w:rsidRDefault="00796B90" w:rsidP="005B128D">
      <w:pPr>
        <w:spacing w:after="0" w:line="240" w:lineRule="auto"/>
        <w:jc w:val="right"/>
        <w:rPr>
          <w:rFonts w:ascii="Arial" w:hAnsi="Arial" w:cs="Arial"/>
          <w:b/>
          <w:bCs/>
          <w:color w:val="333333"/>
          <w:sz w:val="32"/>
          <w:szCs w:val="32"/>
          <w:shd w:val="clear" w:color="auto" w:fill="FFFFFF"/>
          <w:rtl/>
        </w:rPr>
      </w:pP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r w:rsidRPr="0023316D">
        <w:rPr>
          <w:rFonts w:ascii="Arial" w:hAnsi="Arial" w:cs="Arial"/>
          <w:b/>
          <w:bCs/>
          <w:color w:val="333333"/>
          <w:sz w:val="32"/>
          <w:szCs w:val="32"/>
          <w:shd w:val="clear" w:color="auto" w:fill="FFFFFF"/>
          <w:rtl/>
        </w:rPr>
        <w:t xml:space="preserve"> وأمر الرسول جيشه بشن حرب نفسيّة على أبي سفيان، وذلك لينقل صورة الرعب والخوف إلى قريش، وبالتالي تضعف قوتهم ومقاومتهم للمسلمين، </w:t>
      </w:r>
      <w:proofErr w:type="spellStart"/>
      <w:r w:rsidRPr="0023316D">
        <w:rPr>
          <w:rFonts w:ascii="Arial" w:hAnsi="Arial" w:cs="Arial"/>
          <w:b/>
          <w:bCs/>
          <w:color w:val="333333"/>
          <w:sz w:val="32"/>
          <w:szCs w:val="32"/>
          <w:shd w:val="clear" w:color="auto" w:fill="FFFFFF"/>
          <w:rtl/>
        </w:rPr>
        <w:t>ويجدر</w:t>
      </w:r>
      <w:proofErr w:type="spellEnd"/>
      <w:r w:rsidRPr="0023316D">
        <w:rPr>
          <w:rFonts w:ascii="Arial" w:hAnsi="Arial" w:cs="Arial"/>
          <w:b/>
          <w:bCs/>
          <w:color w:val="333333"/>
          <w:sz w:val="32"/>
          <w:szCs w:val="32"/>
          <w:shd w:val="clear" w:color="auto" w:fill="FFFFFF"/>
          <w:rtl/>
        </w:rPr>
        <w:t xml:space="preserve"> بالذكر إلى أنَّ الحرب النفسيّة دخلت إلى قلب أبي سفيان عندما استوقفه العباس عند مضيق وادي مر الظهران، ورأى جيش المسلمين العظيم، فزاد رعبه لكبر عدد الجيش وقوته، وقال: والله يا أبا الفضل لقد أصبح ملك ابن أخيك اليوم عظيماً.[٤] </w:t>
      </w: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p>
    <w:p w:rsidR="005B128D" w:rsidRPr="0023316D" w:rsidRDefault="005B128D" w:rsidP="005B128D">
      <w:pPr>
        <w:spacing w:after="0" w:line="240" w:lineRule="auto"/>
        <w:jc w:val="center"/>
        <w:rPr>
          <w:rFonts w:ascii="Arial" w:hAnsi="Arial" w:cs="Arial"/>
          <w:b/>
          <w:bCs/>
          <w:color w:val="333333"/>
          <w:sz w:val="32"/>
          <w:szCs w:val="32"/>
          <w:u w:val="single"/>
          <w:shd w:val="clear" w:color="auto" w:fill="FFFFFF"/>
          <w:rtl/>
        </w:rPr>
      </w:pPr>
      <w:r w:rsidRPr="0023316D">
        <w:rPr>
          <w:rFonts w:ascii="Arial" w:hAnsi="Arial" w:cs="Arial"/>
          <w:b/>
          <w:bCs/>
          <w:color w:val="333333"/>
          <w:sz w:val="32"/>
          <w:szCs w:val="32"/>
          <w:u w:val="single"/>
          <w:shd w:val="clear" w:color="auto" w:fill="FFFFFF"/>
          <w:rtl/>
        </w:rPr>
        <w:t xml:space="preserve">دخول النبي </w:t>
      </w:r>
      <w:proofErr w:type="gramStart"/>
      <w:r w:rsidRPr="0023316D">
        <w:rPr>
          <w:rFonts w:ascii="Arial" w:hAnsi="Arial" w:cs="Arial"/>
          <w:b/>
          <w:bCs/>
          <w:color w:val="333333"/>
          <w:sz w:val="32"/>
          <w:szCs w:val="32"/>
          <w:u w:val="single"/>
          <w:shd w:val="clear" w:color="auto" w:fill="FFFFFF"/>
          <w:rtl/>
        </w:rPr>
        <w:t>مكة</w:t>
      </w:r>
      <w:proofErr w:type="gramEnd"/>
      <w:r w:rsidRPr="0023316D">
        <w:rPr>
          <w:rFonts w:ascii="Arial" w:hAnsi="Arial" w:cs="Arial"/>
          <w:b/>
          <w:bCs/>
          <w:color w:val="333333"/>
          <w:sz w:val="32"/>
          <w:szCs w:val="32"/>
          <w:u w:val="single"/>
          <w:shd w:val="clear" w:color="auto" w:fill="FFFFFF"/>
          <w:rtl/>
        </w:rPr>
        <w:t xml:space="preserve"> المكرمة</w:t>
      </w: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p>
    <w:p w:rsidR="005B128D" w:rsidRPr="0023316D" w:rsidRDefault="005B128D" w:rsidP="005B128D">
      <w:pPr>
        <w:spacing w:after="0" w:line="240" w:lineRule="auto"/>
        <w:jc w:val="right"/>
        <w:rPr>
          <w:rFonts w:ascii="Arial" w:hAnsi="Arial" w:cs="Arial"/>
          <w:b/>
          <w:bCs/>
          <w:color w:val="333333"/>
          <w:sz w:val="32"/>
          <w:szCs w:val="32"/>
          <w:shd w:val="clear" w:color="auto" w:fill="FFFFFF"/>
          <w:rtl/>
        </w:rPr>
      </w:pPr>
      <w:r w:rsidRPr="0023316D">
        <w:rPr>
          <w:rFonts w:ascii="Arial" w:hAnsi="Arial" w:cs="Arial"/>
          <w:b/>
          <w:bCs/>
          <w:color w:val="333333"/>
          <w:sz w:val="32"/>
          <w:szCs w:val="32"/>
          <w:shd w:val="clear" w:color="auto" w:fill="FFFFFF"/>
          <w:rtl/>
        </w:rPr>
        <w:t xml:space="preserve"> دخل النبي الكريم محمد صلّى الله عليه وسلّم إلى مكة المكرمة، واقترن دخوله بالتهليل، والتكبير، والانتصار، وكان المهاجرون يلتفون حول النبي، وكذلك الأنصار، الذين استقبلوا الرسول بحفاوة كبيرة، ثمَّ جاء بلال بن </w:t>
      </w:r>
      <w:proofErr w:type="spellStart"/>
      <w:r w:rsidRPr="0023316D">
        <w:rPr>
          <w:rFonts w:ascii="Arial" w:hAnsi="Arial" w:cs="Arial"/>
          <w:b/>
          <w:bCs/>
          <w:color w:val="333333"/>
          <w:sz w:val="32"/>
          <w:szCs w:val="32"/>
          <w:shd w:val="clear" w:color="auto" w:fill="FFFFFF"/>
          <w:rtl/>
        </w:rPr>
        <w:t>رباح</w:t>
      </w:r>
      <w:proofErr w:type="spellEnd"/>
      <w:r w:rsidRPr="0023316D">
        <w:rPr>
          <w:rFonts w:ascii="Arial" w:hAnsi="Arial" w:cs="Arial"/>
          <w:b/>
          <w:bCs/>
          <w:color w:val="333333"/>
          <w:sz w:val="32"/>
          <w:szCs w:val="32"/>
          <w:shd w:val="clear" w:color="auto" w:fill="FFFFFF"/>
          <w:rtl/>
        </w:rPr>
        <w:t xml:space="preserve">، وصعد على بيت الله الحرام، وأعلن أن الحق هو المنتصر، وأنَّ الباطل مهزوم لا محالة، وبعد ذلك كبّر الله، وأذّن، وشهد أنَّ لا إله إلّا الله، وأنَّ محمداً رسول الله،[٦] وخلاصة القول لقد كان فتح مكة من أعظم الانتصارات التي حققها المسلمون، وبشارة خير بشأن قيام دولة إسلاميّة قويّّة، وتمهيداً لزوال الكفر والشرك في شبه الجزيرة العربيّة والعالم أيضاً.[٤] </w:t>
      </w:r>
    </w:p>
    <w:p w:rsidR="005B128D" w:rsidRPr="0023316D" w:rsidRDefault="005B128D" w:rsidP="00796B90">
      <w:pPr>
        <w:pStyle w:val="Titre1"/>
        <w:shd w:val="clear" w:color="auto" w:fill="FFFFFF"/>
        <w:spacing w:before="0" w:beforeAutospacing="0" w:after="0" w:afterAutospacing="0"/>
        <w:jc w:val="center"/>
        <w:rPr>
          <w:rFonts w:ascii="Arial" w:hAnsi="Arial" w:cs="Arial"/>
          <w:b w:val="0"/>
          <w:bCs w:val="0"/>
          <w:color w:val="333333"/>
          <w:sz w:val="32"/>
          <w:szCs w:val="32"/>
          <w:rtl/>
        </w:rPr>
      </w:pPr>
      <w:r w:rsidRPr="0023316D">
        <w:rPr>
          <w:rFonts w:asciiTheme="minorBidi" w:hAnsiTheme="minorBidi" w:cstheme="minorBidi"/>
          <w:color w:val="474747"/>
          <w:sz w:val="32"/>
          <w:szCs w:val="32"/>
          <w:u w:val="single"/>
        </w:rPr>
        <w:br/>
      </w:r>
      <w:r w:rsidRPr="0023316D">
        <w:rPr>
          <w:rFonts w:asciiTheme="minorBidi" w:hAnsiTheme="minorBidi" w:cstheme="minorBidi"/>
          <w:color w:val="474747"/>
          <w:sz w:val="32"/>
          <w:szCs w:val="32"/>
          <w:u w:val="single"/>
          <w:rtl/>
        </w:rPr>
        <w:t>فتح مكة.. نقطة التحول الكبرى لمسيرة الإسلام</w:t>
      </w:r>
    </w:p>
    <w:p w:rsidR="005B128D" w:rsidRPr="0023316D" w:rsidRDefault="005B128D" w:rsidP="005B128D">
      <w:pPr>
        <w:pStyle w:val="Titre1"/>
        <w:shd w:val="clear" w:color="auto" w:fill="FFFFFF"/>
        <w:spacing w:before="0" w:beforeAutospacing="0" w:after="0" w:afterAutospacing="0"/>
        <w:jc w:val="right"/>
        <w:rPr>
          <w:rFonts w:asciiTheme="minorBidi" w:hAnsiTheme="minorBidi" w:cstheme="minorBidi"/>
          <w:color w:val="474747"/>
          <w:sz w:val="32"/>
          <w:szCs w:val="32"/>
        </w:rPr>
      </w:pPr>
    </w:p>
    <w:p w:rsidR="00A51C33" w:rsidRDefault="00A51C33" w:rsidP="005B128D">
      <w:pPr>
        <w:spacing w:after="0" w:line="240" w:lineRule="auto"/>
        <w:jc w:val="right"/>
        <w:rPr>
          <w:rFonts w:asciiTheme="minorBidi" w:hAnsiTheme="minorBidi"/>
          <w:b/>
          <w:bCs/>
          <w:sz w:val="32"/>
          <w:szCs w:val="32"/>
          <w:rtl/>
        </w:rPr>
      </w:pPr>
    </w:p>
    <w:p w:rsidR="00796B90" w:rsidRDefault="00796B90" w:rsidP="005B128D">
      <w:pPr>
        <w:spacing w:after="0" w:line="240" w:lineRule="auto"/>
        <w:jc w:val="right"/>
        <w:rPr>
          <w:rFonts w:asciiTheme="minorBidi" w:hAnsiTheme="minorBidi"/>
          <w:b/>
          <w:bCs/>
          <w:sz w:val="32"/>
          <w:szCs w:val="32"/>
          <w:rtl/>
        </w:rPr>
      </w:pPr>
    </w:p>
    <w:p w:rsidR="00796B90" w:rsidRPr="0023316D" w:rsidRDefault="00796B90" w:rsidP="005B128D">
      <w:pPr>
        <w:spacing w:after="0" w:line="240" w:lineRule="auto"/>
        <w:jc w:val="right"/>
        <w:rPr>
          <w:rFonts w:asciiTheme="minorBidi" w:hAnsiTheme="minorBidi"/>
          <w:b/>
          <w:bCs/>
          <w:sz w:val="32"/>
          <w:szCs w:val="32"/>
          <w:rtl/>
        </w:rPr>
      </w:pPr>
    </w:p>
    <w:p w:rsidR="00A51C33" w:rsidRPr="0023316D" w:rsidRDefault="005B128D" w:rsidP="00A51C33">
      <w:pPr>
        <w:spacing w:after="0" w:line="240" w:lineRule="auto"/>
        <w:jc w:val="center"/>
        <w:rPr>
          <w:rFonts w:asciiTheme="minorBidi" w:hAnsiTheme="minorBidi"/>
          <w:b/>
          <w:bCs/>
          <w:sz w:val="32"/>
          <w:szCs w:val="32"/>
          <w:rtl/>
        </w:rPr>
      </w:pPr>
      <w:r w:rsidRPr="0023316D">
        <w:rPr>
          <w:rFonts w:asciiTheme="minorBidi" w:hAnsiTheme="minorBidi"/>
          <w:b/>
          <w:bCs/>
          <w:noProof/>
          <w:sz w:val="32"/>
          <w:szCs w:val="32"/>
          <w:lang w:eastAsia="fr-FR"/>
        </w:rPr>
        <w:drawing>
          <wp:inline distT="0" distB="0" distL="0" distR="0">
            <wp:extent cx="3429000" cy="1926889"/>
            <wp:effectExtent l="19050" t="0" r="0" b="0"/>
            <wp:docPr id="9" name="Image 1" descr="https://www.aljazeera.net/File/GetImageCustom/d7f29f69-dcae-4d75-8849-46662a8cafd7/89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aljazeera.net/File/GetImageCustom/d7f29f69-dcae-4d75-8849-46662a8cafd7/891/501"/>
                    <pic:cNvPicPr>
                      <a:picLocks noChangeAspect="1" noChangeArrowheads="1"/>
                    </pic:cNvPicPr>
                  </pic:nvPicPr>
                  <pic:blipFill>
                    <a:blip r:embed="rId8"/>
                    <a:srcRect/>
                    <a:stretch>
                      <a:fillRect/>
                    </a:stretch>
                  </pic:blipFill>
                  <pic:spPr bwMode="auto">
                    <a:xfrm>
                      <a:off x="0" y="0"/>
                      <a:ext cx="3429000" cy="1926889"/>
                    </a:xfrm>
                    <a:prstGeom prst="rect">
                      <a:avLst/>
                    </a:prstGeom>
                    <a:noFill/>
                    <a:ln w="9525">
                      <a:noFill/>
                      <a:miter lim="800000"/>
                      <a:headEnd/>
                      <a:tailEnd/>
                    </a:ln>
                  </pic:spPr>
                </pic:pic>
              </a:graphicData>
            </a:graphic>
          </wp:inline>
        </w:drawing>
      </w:r>
    </w:p>
    <w:p w:rsidR="005B128D" w:rsidRPr="0023316D" w:rsidRDefault="00A51C33" w:rsidP="00A51C33">
      <w:pPr>
        <w:spacing w:after="0" w:line="240" w:lineRule="auto"/>
        <w:jc w:val="right"/>
        <w:rPr>
          <w:rFonts w:asciiTheme="minorBidi" w:hAnsiTheme="minorBidi"/>
          <w:b/>
          <w:bCs/>
          <w:sz w:val="32"/>
          <w:szCs w:val="32"/>
        </w:rPr>
      </w:pPr>
      <w:r w:rsidRPr="0023316D">
        <w:rPr>
          <w:rFonts w:asciiTheme="minorBidi" w:hAnsiTheme="minorBidi"/>
          <w:b/>
          <w:bCs/>
          <w:sz w:val="32"/>
          <w:szCs w:val="32"/>
        </w:rPr>
        <w:t xml:space="preserve"> </w:t>
      </w:r>
    </w:p>
    <w:p w:rsidR="005B128D" w:rsidRPr="0023316D" w:rsidRDefault="005B128D" w:rsidP="005B128D">
      <w:pPr>
        <w:pStyle w:val="NormalWeb"/>
        <w:bidi/>
        <w:spacing w:before="0" w:beforeAutospacing="0" w:after="0" w:afterAutospacing="0"/>
        <w:jc w:val="both"/>
        <w:rPr>
          <w:rFonts w:asciiTheme="minorBidi" w:hAnsiTheme="minorBidi" w:cstheme="minorBidi"/>
          <w:b/>
          <w:bCs/>
          <w:sz w:val="32"/>
          <w:szCs w:val="32"/>
          <w:rtl/>
        </w:rPr>
      </w:pPr>
      <w:r w:rsidRPr="0023316D">
        <w:rPr>
          <w:rStyle w:val="cantweet"/>
          <w:rFonts w:asciiTheme="minorBidi" w:hAnsiTheme="minorBidi" w:cstheme="minorBidi"/>
          <w:b/>
          <w:bCs/>
          <w:sz w:val="32"/>
          <w:szCs w:val="32"/>
          <w:bdr w:val="none" w:sz="0" w:space="0" w:color="auto" w:frame="1"/>
          <w:rtl/>
        </w:rPr>
        <w:lastRenderedPageBreak/>
        <w:t>فتح </w:t>
      </w:r>
      <w:hyperlink r:id="rId9" w:tgtFrame="_self" w:history="1">
        <w:r w:rsidRPr="0023316D">
          <w:rPr>
            <w:rStyle w:val="Lienhypertexte"/>
            <w:rFonts w:asciiTheme="minorBidi" w:hAnsiTheme="minorBidi" w:cstheme="minorBidi"/>
            <w:b/>
            <w:bCs/>
            <w:color w:val="auto"/>
            <w:sz w:val="32"/>
            <w:szCs w:val="32"/>
            <w:bdr w:val="none" w:sz="0" w:space="0" w:color="auto" w:frame="1"/>
            <w:rtl/>
          </w:rPr>
          <w:t>مكة المكرمة</w:t>
        </w:r>
      </w:hyperlink>
      <w:r w:rsidRPr="0023316D">
        <w:rPr>
          <w:rStyle w:val="cantweet"/>
          <w:rFonts w:asciiTheme="minorBidi" w:hAnsiTheme="minorBidi" w:cstheme="minorBidi"/>
          <w:b/>
          <w:bCs/>
          <w:sz w:val="32"/>
          <w:szCs w:val="32"/>
          <w:bdr w:val="none" w:sz="0" w:space="0" w:color="auto" w:frame="1"/>
          <w:rtl/>
        </w:rPr>
        <w:t> حدث عظيم من الوقائع الفاصلة في تاريخ الإسلام التي أعز الله فيها دينه وأذل أعداءه</w:t>
      </w:r>
      <w:r w:rsidRPr="0023316D">
        <w:rPr>
          <w:rFonts w:asciiTheme="minorBidi" w:hAnsiTheme="minorBidi" w:cstheme="minorBidi"/>
          <w:b/>
          <w:bCs/>
          <w:sz w:val="32"/>
          <w:szCs w:val="32"/>
          <w:bdr w:val="none" w:sz="0" w:space="0" w:color="auto" w:frame="1"/>
          <w:rtl/>
        </w:rPr>
        <w:t>، فبهذا الفتح خسر الكفر أهم معاقله وحماته في بلاد العرب، وبعده دخل الناس في دين الله أفواجا وأصبحت مكة قلعة منيعة لدين التوحيد والهداية</w:t>
      </w:r>
      <w:r w:rsidRPr="0023316D">
        <w:rPr>
          <w:rFonts w:asciiTheme="minorBidi" w:hAnsiTheme="minorBidi" w:cstheme="minorBidi"/>
          <w:b/>
          <w:bCs/>
          <w:sz w:val="32"/>
          <w:szCs w:val="32"/>
          <w:rtl/>
        </w:rPr>
        <w:t>.</w:t>
      </w:r>
    </w:p>
    <w:p w:rsidR="00A51C33" w:rsidRPr="0023316D" w:rsidRDefault="00A51C33" w:rsidP="00A51C33">
      <w:pPr>
        <w:pStyle w:val="NormalWeb"/>
        <w:bidi/>
        <w:spacing w:before="0" w:beforeAutospacing="0" w:after="0" w:afterAutospacing="0"/>
        <w:jc w:val="both"/>
        <w:rPr>
          <w:rFonts w:asciiTheme="minorBidi" w:hAnsiTheme="minorBidi" w:cstheme="minorBidi"/>
          <w:b/>
          <w:bCs/>
          <w:sz w:val="32"/>
          <w:szCs w:val="32"/>
        </w:rPr>
      </w:pPr>
    </w:p>
    <w:p w:rsidR="00A51C33" w:rsidRPr="0023316D" w:rsidRDefault="005B128D" w:rsidP="00A51C33">
      <w:pPr>
        <w:pStyle w:val="NormalWeb"/>
        <w:bidi/>
        <w:spacing w:before="0" w:beforeAutospacing="0" w:after="0" w:afterAutospacing="0"/>
        <w:jc w:val="center"/>
        <w:rPr>
          <w:rFonts w:asciiTheme="minorBidi" w:hAnsiTheme="minorBidi" w:cstheme="minorBidi"/>
          <w:b/>
          <w:bCs/>
          <w:sz w:val="32"/>
          <w:szCs w:val="32"/>
          <w:u w:val="single"/>
          <w:bdr w:val="none" w:sz="0" w:space="0" w:color="auto" w:frame="1"/>
          <w:rtl/>
        </w:rPr>
      </w:pPr>
      <w:r w:rsidRPr="0023316D">
        <w:rPr>
          <w:rFonts w:asciiTheme="minorBidi" w:hAnsiTheme="minorBidi" w:cstheme="minorBidi"/>
          <w:b/>
          <w:bCs/>
          <w:sz w:val="32"/>
          <w:szCs w:val="32"/>
          <w:u w:val="single"/>
          <w:bdr w:val="none" w:sz="0" w:space="0" w:color="auto" w:frame="1"/>
          <w:rtl/>
        </w:rPr>
        <w:t>سبب الفتح</w:t>
      </w:r>
    </w:p>
    <w:p w:rsidR="005B128D" w:rsidRPr="0023316D" w:rsidRDefault="005B128D" w:rsidP="00A51C33">
      <w:pPr>
        <w:pStyle w:val="NormalWeb"/>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br/>
        <w:t>كان من بنود صلح الحديبية الموقع سنة 6 هجرية بين الرسول محمد صلى الله عليه وسلم وقريش أن من أراد الدخول في حلف الرسول وعهده دخل فيه، ومن أراد الدخول في حلف قريش وعهدهم دخل فيه، فدخلت قبيلة "خزاعة" في عهد الرسول الأمين ودخلت "بنو بكر" في عهد قريش.</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كانت بين هاتين القبيلتين حروب مستمرة فأراد "بنو بكر" أن ينالوا من "خزاعة" ثأرا قديما لهم فأغاروا عليهم ليلا وقتلوا منهم جماعة، وأعانت قريش في الخفاء "بني بكر" بالسلاح والرجال خارقة بذلك بنود الصلح مع الرسول الأمين، فأرسلت "خزاعة" إليه تخبره بالأمر وأن قريشا غدرت بحلفائه.</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أمر الرسول المسلمين بالاستعداد للخروج إلى مكة نصرة لحلفائهم خزاعة، وأوصى بكتم الأمر عن قريش حتى يباغتها جيش المسلمين.</w:t>
      </w:r>
    </w:p>
    <w:p w:rsidR="005B128D" w:rsidRPr="0023316D" w:rsidRDefault="005B128D" w:rsidP="005B128D">
      <w:pPr>
        <w:pStyle w:val="NormalWeb"/>
        <w:bidi/>
        <w:spacing w:before="0"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أدركت قريش خطورة ما أقدمت عليه وأنها دخلت في ورطة، فسافر زعيمها أبو سفيان بن حرب إلى </w:t>
      </w:r>
      <w:hyperlink r:id="rId10" w:tgtFrame="_self" w:history="1">
        <w:r w:rsidRPr="0023316D">
          <w:rPr>
            <w:rStyle w:val="Lienhypertexte"/>
            <w:rFonts w:asciiTheme="minorBidi" w:hAnsiTheme="minorBidi" w:cstheme="minorBidi"/>
            <w:b/>
            <w:bCs/>
            <w:color w:val="auto"/>
            <w:sz w:val="32"/>
            <w:szCs w:val="32"/>
            <w:rtl/>
          </w:rPr>
          <w:t>المدينة المنورة</w:t>
        </w:r>
      </w:hyperlink>
      <w:r w:rsidRPr="0023316D">
        <w:rPr>
          <w:rFonts w:asciiTheme="minorBidi" w:hAnsiTheme="minorBidi" w:cstheme="minorBidi"/>
          <w:b/>
          <w:bCs/>
          <w:sz w:val="32"/>
          <w:szCs w:val="32"/>
          <w:rtl/>
        </w:rPr>
        <w:t> لعلاج المشكلة وتجديد الصلح مع الرسول محمد صلى الله عليه وسلم، ولكنه وجد أن فرصة ذلك فاتت لأن الرسول عزم على الغزو وأمر بالتجهز له.</w:t>
      </w:r>
    </w:p>
    <w:p w:rsidR="00A51C33" w:rsidRPr="0023316D" w:rsidRDefault="00A51C33" w:rsidP="00A51C33">
      <w:pPr>
        <w:pStyle w:val="NormalWeb"/>
        <w:bidi/>
        <w:spacing w:before="0" w:beforeAutospacing="0" w:after="0" w:afterAutospacing="0"/>
        <w:jc w:val="both"/>
        <w:rPr>
          <w:rFonts w:asciiTheme="minorBidi" w:hAnsiTheme="minorBidi" w:cstheme="minorBidi"/>
          <w:b/>
          <w:bCs/>
          <w:sz w:val="32"/>
          <w:szCs w:val="32"/>
          <w:rtl/>
        </w:rPr>
      </w:pPr>
    </w:p>
    <w:p w:rsidR="00A51C33" w:rsidRPr="0023316D" w:rsidRDefault="005B128D" w:rsidP="00A51C33">
      <w:pPr>
        <w:pStyle w:val="NormalWeb"/>
        <w:bidi/>
        <w:spacing w:before="0" w:beforeAutospacing="0" w:after="0" w:afterAutospacing="0"/>
        <w:jc w:val="center"/>
        <w:rPr>
          <w:rFonts w:asciiTheme="minorBidi" w:hAnsiTheme="minorBidi" w:cstheme="minorBidi"/>
          <w:b/>
          <w:bCs/>
          <w:sz w:val="32"/>
          <w:szCs w:val="32"/>
          <w:u w:val="single"/>
          <w:bdr w:val="none" w:sz="0" w:space="0" w:color="auto" w:frame="1"/>
          <w:rtl/>
        </w:rPr>
      </w:pPr>
      <w:r w:rsidRPr="0023316D">
        <w:rPr>
          <w:rFonts w:asciiTheme="minorBidi" w:hAnsiTheme="minorBidi" w:cstheme="minorBidi"/>
          <w:b/>
          <w:bCs/>
          <w:sz w:val="32"/>
          <w:szCs w:val="32"/>
          <w:u w:val="single"/>
          <w:bdr w:val="none" w:sz="0" w:space="0" w:color="auto" w:frame="1"/>
          <w:rtl/>
        </w:rPr>
        <w:t>سير الأحداث</w:t>
      </w:r>
    </w:p>
    <w:p w:rsidR="005B128D" w:rsidRPr="0023316D" w:rsidRDefault="005B128D" w:rsidP="00A51C33">
      <w:pPr>
        <w:pStyle w:val="NormalWeb"/>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br/>
      </w:r>
      <w:r w:rsidRPr="0023316D">
        <w:rPr>
          <w:rStyle w:val="cantweet"/>
          <w:rFonts w:asciiTheme="minorBidi" w:hAnsiTheme="minorBidi" w:cstheme="minorBidi"/>
          <w:b/>
          <w:bCs/>
          <w:sz w:val="32"/>
          <w:szCs w:val="32"/>
          <w:bdr w:val="none" w:sz="0" w:space="0" w:color="auto" w:frame="1"/>
          <w:rtl/>
        </w:rPr>
        <w:t>في يوم 10 </w:t>
      </w:r>
      <w:hyperlink r:id="rId11" w:tgtFrame="_self" w:history="1">
        <w:r w:rsidRPr="0023316D">
          <w:rPr>
            <w:rStyle w:val="Lienhypertexte"/>
            <w:rFonts w:asciiTheme="minorBidi" w:hAnsiTheme="minorBidi" w:cstheme="minorBidi"/>
            <w:b/>
            <w:bCs/>
            <w:color w:val="auto"/>
            <w:sz w:val="32"/>
            <w:szCs w:val="32"/>
            <w:bdr w:val="none" w:sz="0" w:space="0" w:color="auto" w:frame="1"/>
            <w:rtl/>
          </w:rPr>
          <w:t>رمضان</w:t>
        </w:r>
      </w:hyperlink>
      <w:r w:rsidRPr="0023316D">
        <w:rPr>
          <w:rStyle w:val="cantweet"/>
          <w:rFonts w:asciiTheme="minorBidi" w:hAnsiTheme="minorBidi" w:cstheme="minorBidi"/>
          <w:b/>
          <w:bCs/>
          <w:sz w:val="32"/>
          <w:szCs w:val="32"/>
          <w:bdr w:val="none" w:sz="0" w:space="0" w:color="auto" w:frame="1"/>
          <w:rtl/>
        </w:rPr>
        <w:t> سنة 8 هجرية خرج الرسول محمد صلى الله عليه وسلم من المدينة لفتح مكة</w:t>
      </w:r>
      <w:r w:rsidRPr="0023316D">
        <w:rPr>
          <w:rFonts w:asciiTheme="minorBidi" w:hAnsiTheme="minorBidi" w:cstheme="minorBidi"/>
          <w:b/>
          <w:bCs/>
          <w:sz w:val="32"/>
          <w:szCs w:val="32"/>
          <w:rtl/>
        </w:rPr>
        <w:t> بجيش قوامه عشرة آلاف جندي من أصحابه، وطلب من القبائل المسلمة حول المدينة (أسلم، ومزينة، وجهينة، وغفار، وسليم) الخروج معه فلحق به منهم ألفا رجل، فصار مجموع جيش المسلمين 12 ألف جندي.</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سار الرسول -والمسلمون معه صائمون- فلما وصل إلى مكان اسمه "</w:t>
      </w:r>
      <w:proofErr w:type="spellStart"/>
      <w:r w:rsidRPr="0023316D">
        <w:rPr>
          <w:rFonts w:asciiTheme="minorBidi" w:hAnsiTheme="minorBidi" w:cstheme="minorBidi"/>
          <w:b/>
          <w:bCs/>
          <w:sz w:val="32"/>
          <w:szCs w:val="32"/>
          <w:rtl/>
        </w:rPr>
        <w:t>الجحفة</w:t>
      </w:r>
      <w:proofErr w:type="spellEnd"/>
      <w:r w:rsidRPr="0023316D">
        <w:rPr>
          <w:rFonts w:asciiTheme="minorBidi" w:hAnsiTheme="minorBidi" w:cstheme="minorBidi"/>
          <w:b/>
          <w:bCs/>
          <w:sz w:val="32"/>
          <w:szCs w:val="32"/>
          <w:rtl/>
        </w:rPr>
        <w:t xml:space="preserve">" </w:t>
      </w:r>
      <w:proofErr w:type="spellStart"/>
      <w:r w:rsidRPr="0023316D">
        <w:rPr>
          <w:rFonts w:asciiTheme="minorBidi" w:hAnsiTheme="minorBidi" w:cstheme="minorBidi"/>
          <w:b/>
          <w:bCs/>
          <w:sz w:val="32"/>
          <w:szCs w:val="32"/>
          <w:rtl/>
        </w:rPr>
        <w:t>لقيه</w:t>
      </w:r>
      <w:proofErr w:type="spellEnd"/>
      <w:r w:rsidRPr="0023316D">
        <w:rPr>
          <w:rFonts w:asciiTheme="minorBidi" w:hAnsiTheme="minorBidi" w:cstheme="minorBidi"/>
          <w:b/>
          <w:bCs/>
          <w:sz w:val="32"/>
          <w:szCs w:val="32"/>
          <w:rtl/>
        </w:rPr>
        <w:t xml:space="preserve"> عمه العباس بن عبد المطلب رضي الله عنه وكان قد خرج بأهله وعياله مهاجرا إلى المدينة، فاصطحبه في طريقه إلى مكة.</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فلما وصلوا وادي "مَرّ الظهران" القريب من مكة، ركب العباس بغلة الرسول محمد -صلى الله عليه وسلم- البيضاء وانطلق يبحث عن أحد يخبره بمقدم جيش المسلمين لفتح مكة، ليبلغ قريشا بذلك يحثهم على طلب الأمان من الرسول قبل أن يدخلها عليهم محاربا بقوة السلاح.</w:t>
      </w:r>
      <w:r w:rsidRPr="0023316D">
        <w:rPr>
          <w:rFonts w:asciiTheme="minorBidi" w:hAnsiTheme="minorBidi" w:cstheme="minorBidi"/>
          <w:b/>
          <w:bCs/>
          <w:noProof/>
          <w:sz w:val="32"/>
          <w:szCs w:val="32"/>
          <w:rtl/>
        </w:rPr>
        <w:drawing>
          <wp:anchor distT="0" distB="0" distL="0" distR="0" simplePos="0" relativeHeight="251658240" behindDoc="0" locked="0" layoutInCell="1" allowOverlap="0">
            <wp:simplePos x="0" y="0"/>
            <wp:positionH relativeFrom="column">
              <wp:posOffset>0</wp:posOffset>
            </wp:positionH>
            <wp:positionV relativeFrom="line">
              <wp:posOffset>0</wp:posOffset>
            </wp:positionV>
            <wp:extent cx="238125" cy="228600"/>
            <wp:effectExtent l="0" t="0" r="0" b="0"/>
            <wp:wrapSquare wrapText="bothSides"/>
            <wp:docPr id="10" name="Image 2" descr="https://www.aljazeera.net/App_Themes/SharedImages/top-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ljazeera.net/App_Themes/SharedImages/top-page.gif"/>
                    <pic:cNvPicPr>
                      <a:picLocks noChangeAspect="1" noChangeArrowheads="1"/>
                    </pic:cNvPicPr>
                  </pic:nvPicPr>
                  <pic:blipFill>
                    <a:blip r:embed="rId12"/>
                    <a:srcRect/>
                    <a:stretch>
                      <a:fillRect/>
                    </a:stretch>
                  </pic:blipFill>
                  <pic:spPr bwMode="auto">
                    <a:xfrm>
                      <a:off x="0" y="0"/>
                      <a:ext cx="238125" cy="228600"/>
                    </a:xfrm>
                    <a:prstGeom prst="rect">
                      <a:avLst/>
                    </a:prstGeom>
                    <a:noFill/>
                    <a:ln w="9525">
                      <a:noFill/>
                      <a:miter lim="800000"/>
                      <a:headEnd/>
                      <a:tailEnd/>
                    </a:ln>
                  </pic:spPr>
                </pic:pic>
              </a:graphicData>
            </a:graphic>
          </wp:anchor>
        </w:drawing>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 xml:space="preserve">في هذه اللحظات كان أبو سفيان خارج مكة يتجسس الأخبار </w:t>
      </w:r>
      <w:proofErr w:type="spellStart"/>
      <w:r w:rsidRPr="0023316D">
        <w:rPr>
          <w:rFonts w:asciiTheme="minorBidi" w:hAnsiTheme="minorBidi" w:cstheme="minorBidi"/>
          <w:b/>
          <w:bCs/>
          <w:sz w:val="32"/>
          <w:szCs w:val="32"/>
          <w:rtl/>
        </w:rPr>
        <w:t>فلقيه</w:t>
      </w:r>
      <w:proofErr w:type="spellEnd"/>
      <w:r w:rsidRPr="0023316D">
        <w:rPr>
          <w:rFonts w:asciiTheme="minorBidi" w:hAnsiTheme="minorBidi" w:cstheme="minorBidi"/>
          <w:b/>
          <w:bCs/>
          <w:sz w:val="32"/>
          <w:szCs w:val="32"/>
          <w:rtl/>
        </w:rPr>
        <w:t xml:space="preserve"> العباس ونصحه بأن يأتي معه ليطلب له الأمان من الرسول فجاء معه، ولما دخلا عليه قال الرسول الأمين مخاطبا أبا سفيان: "ويحك يا أبا سفيان! ألم </w:t>
      </w:r>
      <w:proofErr w:type="spellStart"/>
      <w:r w:rsidRPr="0023316D">
        <w:rPr>
          <w:rFonts w:asciiTheme="minorBidi" w:hAnsiTheme="minorBidi" w:cstheme="minorBidi"/>
          <w:b/>
          <w:bCs/>
          <w:sz w:val="32"/>
          <w:szCs w:val="32"/>
          <w:rtl/>
        </w:rPr>
        <w:t>يأن</w:t>
      </w:r>
      <w:proofErr w:type="spellEnd"/>
      <w:r w:rsidRPr="0023316D">
        <w:rPr>
          <w:rFonts w:asciiTheme="minorBidi" w:hAnsiTheme="minorBidi" w:cstheme="minorBidi"/>
          <w:b/>
          <w:bCs/>
          <w:sz w:val="32"/>
          <w:szCs w:val="32"/>
          <w:rtl/>
        </w:rPr>
        <w:t xml:space="preserve"> لك أن تعلم أن لا إله إلا الله؟... ألم </w:t>
      </w:r>
      <w:proofErr w:type="spellStart"/>
      <w:r w:rsidRPr="0023316D">
        <w:rPr>
          <w:rFonts w:asciiTheme="minorBidi" w:hAnsiTheme="minorBidi" w:cstheme="minorBidi"/>
          <w:b/>
          <w:bCs/>
          <w:sz w:val="32"/>
          <w:szCs w:val="32"/>
          <w:rtl/>
        </w:rPr>
        <w:t>يأن</w:t>
      </w:r>
      <w:proofErr w:type="spellEnd"/>
      <w:r w:rsidRPr="0023316D">
        <w:rPr>
          <w:rFonts w:asciiTheme="minorBidi" w:hAnsiTheme="minorBidi" w:cstheme="minorBidi"/>
          <w:b/>
          <w:bCs/>
          <w:sz w:val="32"/>
          <w:szCs w:val="32"/>
          <w:rtl/>
        </w:rPr>
        <w:t xml:space="preserve"> لك أن تعلم أني رسول الله؟".</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أعلن أبو سفيان إسلامه، فقال العباس:‏ "يا رسول الله، إن أبا سفيان رجل يحب الفخر فاجعل له شيئا"، فقال الرسول‏:‏ "‏نعم، من دخل دار أبي سفيان فهو آمن، ومن أغلق عليه بابه فهو آمن، ومن دخل المسجد الحرام فهو آمن".</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غادر جيش المسلمين "مرّ الظهران" متوجها إلى مكة، فمرت على أبي سفيان كتائب جيشهم الواحدة تلو الأخرى مما أثار الرعب في نفسه، فاقتنع بأن خسارة قريش ستكون محققة إن هي حاولت منع المسلمين من دخول مكة.</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أسرع أبو سفيان إلى قومه صارخا بأعلى صوته: "يا معشر قريش هذا محمد قد جاءكم بما لا قبل لكم به، فمن دخل دار أبي سفيان فهو آمن، ومن أغلق عليه بابه فهو آمن، ومن دخل المسجد فهو آمن"، فتفرق الناس واحتموا بدورهم وبالمسجد الحرام.</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lastRenderedPageBreak/>
        <w:t xml:space="preserve">ولما وصل الرسول الكريم إلى ذي طوى وزع جيشه إلى ثلاثة أقسام: قسم أمّر عليه خالد بن الوليد وأمره أن يدخل مكة من أسفلها، وقسم أمّر عليه الزبير بن العوام -ومعه راية النبي محمد- وأمره أن يدخل مكة من أعلاها، وقسم أمّر عليه أبا عبيدة بن الجراح وأمره أن يسلك بطن الوادي. </w:t>
      </w:r>
      <w:proofErr w:type="gramStart"/>
      <w:r w:rsidRPr="0023316D">
        <w:rPr>
          <w:rFonts w:asciiTheme="minorBidi" w:hAnsiTheme="minorBidi" w:cstheme="minorBidi"/>
          <w:b/>
          <w:bCs/>
          <w:sz w:val="32"/>
          <w:szCs w:val="32"/>
          <w:rtl/>
        </w:rPr>
        <w:t>ووجّه</w:t>
      </w:r>
      <w:proofErr w:type="gramEnd"/>
      <w:r w:rsidRPr="0023316D">
        <w:rPr>
          <w:rFonts w:asciiTheme="minorBidi" w:hAnsiTheme="minorBidi" w:cstheme="minorBidi"/>
          <w:b/>
          <w:bCs/>
          <w:sz w:val="32"/>
          <w:szCs w:val="32"/>
          <w:rtl/>
        </w:rPr>
        <w:t xml:space="preserve"> الرسول أمراءَ الجيش الثلاثة بأن يكفوا أيديهم ولا يقاتلوا إلا من قاتلهم.</w:t>
      </w:r>
    </w:p>
    <w:p w:rsidR="00A51C33" w:rsidRPr="0023316D" w:rsidRDefault="00A51C33" w:rsidP="00A51C33">
      <w:pPr>
        <w:pStyle w:val="NormalWeb"/>
        <w:bidi/>
        <w:spacing w:before="192" w:beforeAutospacing="0" w:after="0" w:afterAutospacing="0"/>
        <w:jc w:val="both"/>
        <w:rPr>
          <w:rFonts w:asciiTheme="minorBidi" w:hAnsiTheme="minorBidi" w:cstheme="minorBidi"/>
          <w:b/>
          <w:bCs/>
          <w:sz w:val="32"/>
          <w:szCs w:val="32"/>
          <w:rtl/>
        </w:rPr>
      </w:pPr>
    </w:p>
    <w:p w:rsidR="005B128D" w:rsidRPr="0023316D" w:rsidRDefault="005B128D" w:rsidP="005B128D">
      <w:pPr>
        <w:pStyle w:val="NormalWeb"/>
        <w:bidi/>
        <w:spacing w:before="0" w:beforeAutospacing="0" w:after="0" w:afterAutospacing="0"/>
        <w:jc w:val="both"/>
        <w:rPr>
          <w:rFonts w:asciiTheme="minorBidi" w:hAnsiTheme="minorBidi" w:cstheme="minorBidi"/>
          <w:b/>
          <w:bCs/>
          <w:sz w:val="32"/>
          <w:szCs w:val="32"/>
          <w:rtl/>
        </w:rPr>
      </w:pPr>
      <w:r w:rsidRPr="0023316D">
        <w:rPr>
          <w:rStyle w:val="cantweet"/>
          <w:rFonts w:asciiTheme="minorBidi" w:hAnsiTheme="minorBidi" w:cstheme="minorBidi"/>
          <w:b/>
          <w:bCs/>
          <w:sz w:val="32"/>
          <w:szCs w:val="32"/>
          <w:bdr w:val="none" w:sz="0" w:space="0" w:color="auto" w:frame="1"/>
          <w:rtl/>
        </w:rPr>
        <w:t>دخل الجيش الإسلامي مكة ولم يواجه جيشا محاربا من أهلها باستثناء اشتباك محدود</w:t>
      </w:r>
      <w:r w:rsidRPr="0023316D">
        <w:rPr>
          <w:rFonts w:asciiTheme="minorBidi" w:hAnsiTheme="minorBidi" w:cstheme="minorBidi"/>
          <w:b/>
          <w:bCs/>
          <w:sz w:val="32"/>
          <w:szCs w:val="32"/>
          <w:rtl/>
        </w:rPr>
        <w:t xml:space="preserve"> وقع بين جيش خالد بن الوليد ومجموعة قليلة من قريش بقيادة عكرمة بن أبي جهل رفضت الأمان وأرادت التصدي للمسلمين بالقوة، وقتل في هذا الاشتباك  أفراد قلائل من الجانبين، ثم انتهى بفرار فلول مجموعة قريش إلى بيوتهم </w:t>
      </w:r>
      <w:proofErr w:type="spellStart"/>
      <w:r w:rsidRPr="0023316D">
        <w:rPr>
          <w:rFonts w:asciiTheme="minorBidi" w:hAnsiTheme="minorBidi" w:cstheme="minorBidi"/>
          <w:b/>
          <w:bCs/>
          <w:sz w:val="32"/>
          <w:szCs w:val="32"/>
          <w:rtl/>
        </w:rPr>
        <w:t>ليأمنوا</w:t>
      </w:r>
      <w:proofErr w:type="spellEnd"/>
      <w:r w:rsidRPr="0023316D">
        <w:rPr>
          <w:rFonts w:asciiTheme="minorBidi" w:hAnsiTheme="minorBidi" w:cstheme="minorBidi"/>
          <w:b/>
          <w:bCs/>
          <w:sz w:val="32"/>
          <w:szCs w:val="32"/>
          <w:rtl/>
        </w:rPr>
        <w:t xml:space="preserve"> من القتل.</w:t>
      </w:r>
    </w:p>
    <w:p w:rsidR="00A51C33" w:rsidRPr="0023316D" w:rsidRDefault="00A51C33" w:rsidP="00A51C33">
      <w:pPr>
        <w:pStyle w:val="NormalWeb"/>
        <w:bidi/>
        <w:spacing w:before="0" w:beforeAutospacing="0" w:after="0" w:afterAutospacing="0"/>
        <w:jc w:val="both"/>
        <w:rPr>
          <w:rFonts w:asciiTheme="minorBidi" w:hAnsiTheme="minorBidi" w:cstheme="minorBidi"/>
          <w:b/>
          <w:bCs/>
          <w:sz w:val="32"/>
          <w:szCs w:val="32"/>
          <w:rtl/>
        </w:rPr>
      </w:pPr>
    </w:p>
    <w:p w:rsidR="005B128D" w:rsidRPr="0023316D" w:rsidRDefault="005B128D" w:rsidP="005B128D">
      <w:pPr>
        <w:pStyle w:val="NormalWeb"/>
        <w:bidi/>
        <w:spacing w:before="0"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دخل الرسول مكة من أعلاها وسار -والمسلمون بين يديه ومن خلفه وحوله- حتى دخل المسجد الحرام، فأقبل إلى الحجر الأسود فاستلمه ثم طاف بالبيت، وكانت في يده قوس يطعن بها الأصنام المنصوبة حول </w:t>
      </w:r>
      <w:hyperlink r:id="rId13" w:tgtFrame="_self" w:history="1">
        <w:r w:rsidRPr="0023316D">
          <w:rPr>
            <w:rStyle w:val="Lienhypertexte"/>
            <w:rFonts w:asciiTheme="minorBidi" w:hAnsiTheme="minorBidi" w:cstheme="minorBidi"/>
            <w:b/>
            <w:bCs/>
            <w:color w:val="auto"/>
            <w:sz w:val="32"/>
            <w:szCs w:val="32"/>
            <w:rtl/>
          </w:rPr>
          <w:t>الكعبة</w:t>
        </w:r>
      </w:hyperlink>
      <w:r w:rsidRPr="0023316D">
        <w:rPr>
          <w:rFonts w:asciiTheme="minorBidi" w:hAnsiTheme="minorBidi" w:cstheme="minorBidi"/>
          <w:b/>
          <w:bCs/>
          <w:sz w:val="32"/>
          <w:szCs w:val="32"/>
          <w:rtl/>
        </w:rPr>
        <w:t xml:space="preserve"> (360 صنما) وهو يردد قوله تعالى: </w:t>
      </w:r>
      <w:r w:rsidRPr="00796B90">
        <w:rPr>
          <w:rFonts w:asciiTheme="minorBidi" w:hAnsiTheme="minorBidi" w:cstheme="minorBidi"/>
          <w:b/>
          <w:bCs/>
          <w:color w:val="FF0000"/>
          <w:sz w:val="32"/>
          <w:szCs w:val="32"/>
          <w:rtl/>
        </w:rPr>
        <w:t>"وقل جاء الحق وزهق الباطل إن الباطل كان زهوقا" (الإسراء، الآية: 81</w:t>
      </w:r>
      <w:r w:rsidRPr="0023316D">
        <w:rPr>
          <w:rFonts w:asciiTheme="minorBidi" w:hAnsiTheme="minorBidi" w:cstheme="minorBidi"/>
          <w:b/>
          <w:bCs/>
          <w:sz w:val="32"/>
          <w:szCs w:val="32"/>
          <w:rtl/>
        </w:rPr>
        <w:t xml:space="preserve">)، </w:t>
      </w:r>
      <w:r w:rsidRPr="00796B90">
        <w:rPr>
          <w:rFonts w:asciiTheme="minorBidi" w:hAnsiTheme="minorBidi" w:cstheme="minorBidi"/>
          <w:b/>
          <w:bCs/>
          <w:color w:val="FF0000"/>
          <w:sz w:val="32"/>
          <w:szCs w:val="32"/>
          <w:rtl/>
        </w:rPr>
        <w:t>"قل جاء الحق وما يبدئ الباطل وما يعيد" (سـبأ، الآية: 49)،</w:t>
      </w:r>
      <w:r w:rsidRPr="0023316D">
        <w:rPr>
          <w:rFonts w:asciiTheme="minorBidi" w:hAnsiTheme="minorBidi" w:cstheme="minorBidi"/>
          <w:b/>
          <w:bCs/>
          <w:sz w:val="32"/>
          <w:szCs w:val="32"/>
          <w:rtl/>
        </w:rPr>
        <w:t xml:space="preserve"> فتخر الأصنام ساقطة على وجوهها.</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فلما أكمل طوافه دعا سادن الكعبة عثمان بن طلحة فأخذ منه مفتاحها وأمر بها ففتحت، فدخلها وأمر بالصور التي كانت فيها فمحيت، ثم دار في نواحيها وصلى داخلها، ثم خرج منها وأعاد مفتاح الكعبة إلى عثمان بن طلحة وأمر أن يبقى في عائلته أبد الدهر.</w:t>
      </w:r>
    </w:p>
    <w:p w:rsidR="005B128D" w:rsidRPr="0023316D" w:rsidRDefault="005B128D" w:rsidP="005B128D">
      <w:pPr>
        <w:pStyle w:val="NormalWeb"/>
        <w:bidi/>
        <w:spacing w:before="192" w:beforeAutospacing="0" w:after="0" w:afterAutospacing="0"/>
        <w:jc w:val="both"/>
        <w:rPr>
          <w:rFonts w:asciiTheme="minorBidi" w:hAnsiTheme="minorBidi" w:cstheme="minorBidi"/>
          <w:b/>
          <w:bCs/>
          <w:sz w:val="32"/>
          <w:szCs w:val="32"/>
          <w:rtl/>
        </w:rPr>
      </w:pPr>
      <w:r w:rsidRPr="0023316D">
        <w:rPr>
          <w:rFonts w:asciiTheme="minorBidi" w:hAnsiTheme="minorBidi" w:cstheme="minorBidi"/>
          <w:b/>
          <w:bCs/>
          <w:sz w:val="32"/>
          <w:szCs w:val="32"/>
          <w:rtl/>
        </w:rPr>
        <w:t xml:space="preserve">تجمعت رجالات قريش منتظرين ما سيفعله بهم الرسول الأمين، فتوجه إليهم وقال: "يا معشر قريش، ما ترون أني فاعل بكم؟"، فقالوا: أخ كريم وابن أخ كريم، قال: "فإني أقول لكم كما قال يوسف لإخوانه: </w:t>
      </w:r>
      <w:r w:rsidRPr="00796B90">
        <w:rPr>
          <w:rFonts w:asciiTheme="minorBidi" w:hAnsiTheme="minorBidi" w:cstheme="minorBidi"/>
          <w:b/>
          <w:bCs/>
          <w:color w:val="FF0000"/>
          <w:sz w:val="32"/>
          <w:szCs w:val="32"/>
          <w:rtl/>
        </w:rPr>
        <w:t>"لا تثريب عليكم اليوم" (يوسف، الآية: 92)،</w:t>
      </w:r>
      <w:r w:rsidRPr="0023316D">
        <w:rPr>
          <w:rFonts w:asciiTheme="minorBidi" w:hAnsiTheme="minorBidi" w:cstheme="minorBidi"/>
          <w:b/>
          <w:bCs/>
          <w:sz w:val="32"/>
          <w:szCs w:val="32"/>
          <w:rtl/>
        </w:rPr>
        <w:t xml:space="preserve"> اذهبوا فأنتم الطلقاء"، وأمر بلالا أن يصعد فيؤذن للصلاة على ظهر الكعبة وقريش تسمع.</w:t>
      </w:r>
    </w:p>
    <w:p w:rsidR="005B128D" w:rsidRPr="0023316D" w:rsidRDefault="005B128D" w:rsidP="005B128D">
      <w:pPr>
        <w:pStyle w:val="NormalWeb"/>
        <w:bidi/>
        <w:spacing w:before="192" w:beforeAutospacing="0" w:after="0" w:afterAutospacing="0"/>
        <w:jc w:val="both"/>
        <w:rPr>
          <w:rFonts w:asciiTheme="minorBidi" w:hAnsiTheme="minorBidi" w:cstheme="minorBidi"/>
          <w:b/>
          <w:bCs/>
          <w:color w:val="333333"/>
          <w:sz w:val="32"/>
          <w:szCs w:val="32"/>
          <w:rtl/>
        </w:rPr>
      </w:pPr>
      <w:r w:rsidRPr="0023316D">
        <w:rPr>
          <w:rFonts w:asciiTheme="minorBidi" w:hAnsiTheme="minorBidi" w:cstheme="minorBidi"/>
          <w:b/>
          <w:bCs/>
          <w:sz w:val="32"/>
          <w:szCs w:val="32"/>
          <w:rtl/>
        </w:rPr>
        <w:t>وفي اليوم التالي لفتحه مكة ألقى النبي محمد صلى الله عليه وسلم خطبة عظيمة بين فيها بعض معالم الدين وحرمة بلده الأمين مكة، ثم بايع الرجال والنساء من أهل مكة على السمع والطاعة، وأقام بها بعد ذلك 19 يوما وضح لهم فيها معالم الإسلام وتعاليمه ورتب فيها الشؤون الإدارة للمدينة</w:t>
      </w:r>
      <w:r w:rsidRPr="0023316D">
        <w:rPr>
          <w:rFonts w:asciiTheme="minorBidi" w:hAnsiTheme="minorBidi" w:cstheme="minorBidi"/>
          <w:b/>
          <w:bCs/>
          <w:color w:val="333333"/>
          <w:sz w:val="32"/>
          <w:szCs w:val="32"/>
          <w:rtl/>
        </w:rPr>
        <w:t>.</w:t>
      </w:r>
    </w:p>
    <w:p w:rsidR="005B128D" w:rsidRPr="0023316D" w:rsidRDefault="005B128D" w:rsidP="005B128D">
      <w:pPr>
        <w:spacing w:after="0" w:line="240" w:lineRule="auto"/>
        <w:jc w:val="right"/>
        <w:rPr>
          <w:rFonts w:cs="Arial"/>
          <w:b/>
          <w:bCs/>
          <w:sz w:val="32"/>
          <w:szCs w:val="32"/>
          <w:rtl/>
        </w:rPr>
      </w:pPr>
    </w:p>
    <w:p w:rsidR="000F02F9" w:rsidRPr="0023316D" w:rsidRDefault="000F02F9" w:rsidP="000F02F9">
      <w:pPr>
        <w:pStyle w:val="Titre2"/>
        <w:shd w:val="clear" w:color="auto" w:fill="F7F6F6"/>
        <w:bidi/>
        <w:spacing w:before="0" w:line="240" w:lineRule="auto"/>
        <w:jc w:val="center"/>
        <w:rPr>
          <w:rFonts w:asciiTheme="minorBidi" w:hAnsiTheme="minorBidi" w:cstheme="minorBidi"/>
          <w:color w:val="auto"/>
          <w:sz w:val="32"/>
          <w:szCs w:val="32"/>
          <w:u w:val="single"/>
        </w:rPr>
      </w:pPr>
      <w:r w:rsidRPr="0023316D">
        <w:rPr>
          <w:rFonts w:asciiTheme="minorBidi" w:hAnsiTheme="minorBidi" w:cstheme="minorBidi"/>
          <w:color w:val="auto"/>
          <w:sz w:val="32"/>
          <w:szCs w:val="32"/>
          <w:u w:val="single"/>
          <w:rtl/>
        </w:rPr>
        <w:t>رمضان وفتح مكة</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في صلح الحديبية كان الاتفاقُ بين رسول الله صلى الله عليه وسلم و</w:t>
      </w:r>
      <w:hyperlink r:id="rId14" w:tgtFrame="_blank" w:history="1">
        <w:r w:rsidRPr="0023316D">
          <w:rPr>
            <w:rStyle w:val="Lienhypertexte"/>
            <w:rFonts w:asciiTheme="minorBidi" w:hAnsiTheme="minorBidi" w:cstheme="minorBidi"/>
            <w:b/>
            <w:bCs/>
            <w:color w:val="auto"/>
            <w:sz w:val="32"/>
            <w:szCs w:val="32"/>
            <w:u w:val="none"/>
            <w:bdr w:val="none" w:sz="0" w:space="0" w:color="auto" w:frame="1"/>
            <w:rtl/>
          </w:rPr>
          <w:t>زعماء قريش</w:t>
        </w:r>
      </w:hyperlink>
      <w:r w:rsidRPr="0023316D">
        <w:rPr>
          <w:rFonts w:asciiTheme="minorBidi" w:hAnsiTheme="minorBidi" w:cstheme="minorBidi"/>
          <w:b/>
          <w:bCs/>
          <w:sz w:val="32"/>
          <w:szCs w:val="32"/>
          <w:rtl/>
        </w:rPr>
        <w:t> على أن من أحب أن يدخل في عقد محمد صلى الله عليه وسلم وعهده دخل فيه، ومن أحب أن يدخل في عقد قريش وعهدهم دخل فيه، فتواثبت خزاعة فقالوا: نحن في عقد محمد وعهده، وتواثبت بنو بكر فقالوا: نحن في عقد قريش وعهدهم، وكانت بين القبيلتين حروب ومنازعات هدأت لوقت ما بعد هذا الصلح.</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وبعد ما حدث للمسلمين في (مؤتة) قام رجل من بني بكر يهجو رسول الله صلى الله عليه وسلم بمسمع رجل من خزاعة، فقام هذا وضربه، فهاج ذلك الحادثُ دفينَ الأحقاد، واستثار كمينَ </w:t>
      </w:r>
      <w:proofErr w:type="spellStart"/>
      <w:r w:rsidRPr="0023316D">
        <w:rPr>
          <w:rFonts w:asciiTheme="minorBidi" w:hAnsiTheme="minorBidi" w:cstheme="minorBidi"/>
          <w:b/>
          <w:bCs/>
          <w:sz w:val="32"/>
          <w:szCs w:val="32"/>
          <w:rtl/>
        </w:rPr>
        <w:t>الأضغان</w:t>
      </w:r>
      <w:proofErr w:type="spellEnd"/>
      <w:r w:rsidRPr="0023316D">
        <w:rPr>
          <w:rFonts w:asciiTheme="minorBidi" w:hAnsiTheme="minorBidi" w:cstheme="minorBidi"/>
          <w:b/>
          <w:bCs/>
          <w:sz w:val="32"/>
          <w:szCs w:val="32"/>
          <w:rtl/>
        </w:rPr>
        <w:t xml:space="preserve">، فقام جماعة من بني بكر فعقدا العزم على الأخذ بثأرهم، واستعانوا بحلفائهم من قريش فأعانوهم سرًّا بالرجال والسلاح، وأغاروا ليلاً على خزاعة وهم على ماء يقال له </w:t>
      </w:r>
      <w:proofErr w:type="spellStart"/>
      <w:r w:rsidRPr="0023316D">
        <w:rPr>
          <w:rFonts w:asciiTheme="minorBidi" w:hAnsiTheme="minorBidi" w:cstheme="minorBidi"/>
          <w:b/>
          <w:bCs/>
          <w:sz w:val="32"/>
          <w:szCs w:val="32"/>
          <w:rtl/>
        </w:rPr>
        <w:t>الوتير</w:t>
      </w:r>
      <w:proofErr w:type="spellEnd"/>
      <w:r w:rsidRPr="0023316D">
        <w:rPr>
          <w:rFonts w:asciiTheme="minorBidi" w:hAnsiTheme="minorBidi" w:cstheme="minorBidi"/>
          <w:b/>
          <w:bCs/>
          <w:sz w:val="32"/>
          <w:szCs w:val="32"/>
          <w:rtl/>
        </w:rPr>
        <w:t>، فقتلوا منهم ثلاثة وعشرين رجلاً، فهرعت خزاعة إلى الحرم، ولجأت إلى دار بديل بن ورقاء، وأسرع عمرو بن سالم الخزاعي إلى المدينة، فأنشد رسول الله صلى الله عليه وسلم وهو جالس في المسجد مع الناس:</w:t>
      </w:r>
    </w:p>
    <w:tbl>
      <w:tblPr>
        <w:bidiVisual/>
        <w:tblW w:w="0" w:type="auto"/>
        <w:jc w:val="center"/>
        <w:tblCellSpacing w:w="0" w:type="dxa"/>
        <w:tblCellMar>
          <w:left w:w="0" w:type="dxa"/>
          <w:right w:w="0" w:type="dxa"/>
        </w:tblCellMar>
        <w:tblLook w:val="04A0"/>
      </w:tblPr>
      <w:tblGrid>
        <w:gridCol w:w="3109"/>
      </w:tblGrid>
      <w:tr w:rsidR="000F02F9" w:rsidRPr="0023316D" w:rsidTr="000F02F9">
        <w:trPr>
          <w:tblCellSpacing w:w="0" w:type="dxa"/>
          <w:jc w:val="center"/>
        </w:trPr>
        <w:tc>
          <w:tcPr>
            <w:tcW w:w="0" w:type="auto"/>
            <w:vAlign w:val="center"/>
            <w:hideMark/>
          </w:tcPr>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يا رب </w:t>
            </w:r>
            <w:proofErr w:type="gramStart"/>
            <w:r w:rsidRPr="0023316D">
              <w:rPr>
                <w:rFonts w:asciiTheme="minorBidi" w:hAnsiTheme="minorBidi"/>
                <w:b/>
                <w:bCs/>
                <w:sz w:val="32"/>
                <w:szCs w:val="32"/>
                <w:rtl/>
              </w:rPr>
              <w:t>إني</w:t>
            </w:r>
            <w:proofErr w:type="gramEnd"/>
            <w:r w:rsidRPr="0023316D">
              <w:rPr>
                <w:rFonts w:asciiTheme="minorBidi" w:hAnsiTheme="minorBidi"/>
                <w:b/>
                <w:bCs/>
                <w:sz w:val="32"/>
                <w:szCs w:val="32"/>
                <w:rtl/>
              </w:rPr>
              <w:t xml:space="preserve"> ناشد محمدًا</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34" name="Image 34"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حلفَ أبينا وأبيه </w:t>
            </w:r>
            <w:proofErr w:type="spellStart"/>
            <w:r w:rsidRPr="0023316D">
              <w:rPr>
                <w:rFonts w:asciiTheme="minorBidi" w:hAnsiTheme="minorBidi"/>
                <w:b/>
                <w:bCs/>
                <w:sz w:val="32"/>
                <w:szCs w:val="32"/>
                <w:rtl/>
              </w:rPr>
              <w:t>الأتلدا</w:t>
            </w:r>
            <w:proofErr w:type="spellEnd"/>
            <w:r w:rsidRPr="0023316D">
              <w:rPr>
                <w:rFonts w:asciiTheme="minorBidi" w:hAnsiTheme="minorBidi"/>
                <w:b/>
                <w:bCs/>
                <w:sz w:val="32"/>
                <w:szCs w:val="32"/>
              </w:rPr>
              <w:t> </w:t>
            </w:r>
            <w:bookmarkStart w:id="0" w:name="1"/>
            <w:bookmarkEnd w:id="0"/>
            <w:r w:rsidR="0000525E" w:rsidRPr="0023316D">
              <w:rPr>
                <w:rFonts w:asciiTheme="minorBidi" w:hAnsiTheme="minorBidi"/>
                <w:b/>
                <w:bCs/>
                <w:sz w:val="32"/>
                <w:szCs w:val="32"/>
              </w:rPr>
              <w:fldChar w:fldCharType="begin"/>
            </w:r>
            <w:r w:rsidRPr="0023316D">
              <w:rPr>
                <w:rFonts w:asciiTheme="minorBidi" w:hAnsiTheme="minorBidi"/>
                <w:b/>
                <w:bCs/>
                <w:sz w:val="32"/>
                <w:szCs w:val="32"/>
              </w:rPr>
              <w:instrText xml:space="preserve"> HYPERLINK "https://www.alukah.net/sharia/0/3626/" \l "01" </w:instrText>
            </w:r>
            <w:r w:rsidR="0000525E" w:rsidRPr="0023316D">
              <w:rPr>
                <w:rFonts w:asciiTheme="minorBidi" w:hAnsiTheme="minorBidi"/>
                <w:b/>
                <w:bCs/>
                <w:sz w:val="32"/>
                <w:szCs w:val="32"/>
              </w:rPr>
              <w:fldChar w:fldCharType="separate"/>
            </w:r>
            <w:r w:rsidRPr="0023316D">
              <w:rPr>
                <w:rStyle w:val="Lienhypertexte"/>
                <w:rFonts w:asciiTheme="minorBidi" w:hAnsiTheme="minorBidi"/>
                <w:b/>
                <w:bCs/>
                <w:color w:val="auto"/>
                <w:sz w:val="32"/>
                <w:szCs w:val="32"/>
                <w:u w:val="none"/>
                <w:bdr w:val="none" w:sz="0" w:space="0" w:color="auto" w:frame="1"/>
              </w:rPr>
              <w:t>[1] </w:t>
            </w:r>
            <w:r w:rsidR="0000525E" w:rsidRPr="0023316D">
              <w:rPr>
                <w:rFonts w:asciiTheme="minorBidi" w:hAnsiTheme="minorBidi"/>
                <w:b/>
                <w:bCs/>
                <w:sz w:val="32"/>
                <w:szCs w:val="32"/>
              </w:rPr>
              <w:fldChar w:fldCharType="end"/>
            </w:r>
            <w:r w:rsidRPr="0023316D">
              <w:rPr>
                <w:rFonts w:asciiTheme="minorBidi" w:hAnsiTheme="minorBidi"/>
                <w:b/>
                <w:bCs/>
                <w:noProof/>
                <w:sz w:val="32"/>
                <w:szCs w:val="32"/>
                <w:lang w:eastAsia="fr-FR"/>
              </w:rPr>
              <w:drawing>
                <wp:inline distT="0" distB="0" distL="0" distR="0">
                  <wp:extent cx="7620" cy="7620"/>
                  <wp:effectExtent l="0" t="0" r="0" b="0"/>
                  <wp:docPr id="35" name="Image 35"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إن قريشًا قد أخلفوك </w:t>
            </w:r>
            <w:proofErr w:type="spellStart"/>
            <w:r w:rsidRPr="0023316D">
              <w:rPr>
                <w:rFonts w:asciiTheme="minorBidi" w:hAnsiTheme="minorBidi"/>
                <w:b/>
                <w:bCs/>
                <w:sz w:val="32"/>
                <w:szCs w:val="32"/>
                <w:rtl/>
              </w:rPr>
              <w:t>الموعدا</w:t>
            </w:r>
            <w:proofErr w:type="spell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36" name="Image 36"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lastRenderedPageBreak/>
              <w:t xml:space="preserve">ونقضوا ميثاقك </w:t>
            </w:r>
            <w:proofErr w:type="spellStart"/>
            <w:proofErr w:type="gramStart"/>
            <w:r w:rsidRPr="0023316D">
              <w:rPr>
                <w:rFonts w:asciiTheme="minorBidi" w:hAnsiTheme="minorBidi"/>
                <w:b/>
                <w:bCs/>
                <w:sz w:val="32"/>
                <w:szCs w:val="32"/>
                <w:rtl/>
              </w:rPr>
              <w:t>المؤكدا</w:t>
            </w:r>
            <w:proofErr w:type="spellEnd"/>
            <w:proofErr w:type="gram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37" name="Image 37"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هم </w:t>
            </w:r>
            <w:proofErr w:type="spellStart"/>
            <w:r w:rsidRPr="0023316D">
              <w:rPr>
                <w:rFonts w:asciiTheme="minorBidi" w:hAnsiTheme="minorBidi"/>
                <w:b/>
                <w:bCs/>
                <w:sz w:val="32"/>
                <w:szCs w:val="32"/>
                <w:rtl/>
              </w:rPr>
              <w:t>بَيَّتونا</w:t>
            </w:r>
            <w:proofErr w:type="spellEnd"/>
            <w:r w:rsidRPr="0023316D">
              <w:rPr>
                <w:rFonts w:asciiTheme="minorBidi" w:hAnsiTheme="minorBidi"/>
                <w:b/>
                <w:bCs/>
                <w:sz w:val="32"/>
                <w:szCs w:val="32"/>
                <w:rtl/>
              </w:rPr>
              <w:t xml:space="preserve"> </w:t>
            </w:r>
            <w:proofErr w:type="spellStart"/>
            <w:r w:rsidRPr="0023316D">
              <w:rPr>
                <w:rFonts w:asciiTheme="minorBidi" w:hAnsiTheme="minorBidi"/>
                <w:b/>
                <w:bCs/>
                <w:sz w:val="32"/>
                <w:szCs w:val="32"/>
                <w:rtl/>
              </w:rPr>
              <w:t>بالوتير</w:t>
            </w:r>
            <w:proofErr w:type="spellEnd"/>
            <w:r w:rsidRPr="0023316D">
              <w:rPr>
                <w:rFonts w:asciiTheme="minorBidi" w:hAnsiTheme="minorBidi"/>
                <w:b/>
                <w:bCs/>
                <w:sz w:val="32"/>
                <w:szCs w:val="32"/>
                <w:rtl/>
              </w:rPr>
              <w:t xml:space="preserve"> هُجَّدا</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38" name="Image 38"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وقتلونا ركعًا وسجدًا</w:t>
            </w:r>
            <w:r w:rsidRPr="0023316D">
              <w:rPr>
                <w:rFonts w:asciiTheme="minorBidi" w:hAnsiTheme="minorBidi"/>
                <w:b/>
                <w:bCs/>
                <w:sz w:val="32"/>
                <w:szCs w:val="32"/>
              </w:rPr>
              <w:t> </w:t>
            </w:r>
            <w:bookmarkStart w:id="1" w:name="2"/>
            <w:bookmarkEnd w:id="1"/>
            <w:r w:rsidR="0000525E" w:rsidRPr="0023316D">
              <w:rPr>
                <w:rFonts w:asciiTheme="minorBidi" w:hAnsiTheme="minorBidi"/>
                <w:b/>
                <w:bCs/>
                <w:sz w:val="32"/>
                <w:szCs w:val="32"/>
              </w:rPr>
              <w:fldChar w:fldCharType="begin"/>
            </w:r>
            <w:r w:rsidRPr="0023316D">
              <w:rPr>
                <w:rFonts w:asciiTheme="minorBidi" w:hAnsiTheme="minorBidi"/>
                <w:b/>
                <w:bCs/>
                <w:sz w:val="32"/>
                <w:szCs w:val="32"/>
              </w:rPr>
              <w:instrText xml:space="preserve"> HYPERLINK "https://www.alukah.net/sharia/0/3626/" \l "02" </w:instrText>
            </w:r>
            <w:r w:rsidR="0000525E" w:rsidRPr="0023316D">
              <w:rPr>
                <w:rFonts w:asciiTheme="minorBidi" w:hAnsiTheme="minorBidi"/>
                <w:b/>
                <w:bCs/>
                <w:sz w:val="32"/>
                <w:szCs w:val="32"/>
              </w:rPr>
              <w:fldChar w:fldCharType="separate"/>
            </w:r>
            <w:r w:rsidRPr="0023316D">
              <w:rPr>
                <w:rStyle w:val="Lienhypertexte"/>
                <w:rFonts w:asciiTheme="minorBidi" w:hAnsiTheme="minorBidi"/>
                <w:b/>
                <w:bCs/>
                <w:color w:val="auto"/>
                <w:sz w:val="32"/>
                <w:szCs w:val="32"/>
                <w:u w:val="none"/>
                <w:bdr w:val="none" w:sz="0" w:space="0" w:color="auto" w:frame="1"/>
              </w:rPr>
              <w:t>[2]</w:t>
            </w:r>
            <w:r w:rsidR="0000525E" w:rsidRPr="0023316D">
              <w:rPr>
                <w:rFonts w:asciiTheme="minorBidi" w:hAnsiTheme="minorBidi"/>
                <w:b/>
                <w:bCs/>
                <w:sz w:val="32"/>
                <w:szCs w:val="32"/>
              </w:rPr>
              <w:fldChar w:fldCharType="end"/>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39" name="Image 39"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فانصر هداك الله نصرًا </w:t>
            </w:r>
            <w:proofErr w:type="spellStart"/>
            <w:r w:rsidRPr="0023316D">
              <w:rPr>
                <w:rFonts w:asciiTheme="minorBidi" w:hAnsiTheme="minorBidi"/>
                <w:b/>
                <w:bCs/>
                <w:sz w:val="32"/>
                <w:szCs w:val="32"/>
                <w:rtl/>
              </w:rPr>
              <w:t>أعتدا</w:t>
            </w:r>
            <w:proofErr w:type="spell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0" name="Image 40"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وادع عباد الله </w:t>
            </w:r>
            <w:proofErr w:type="gramStart"/>
            <w:r w:rsidRPr="0023316D">
              <w:rPr>
                <w:rFonts w:asciiTheme="minorBidi" w:hAnsiTheme="minorBidi"/>
                <w:b/>
                <w:bCs/>
                <w:sz w:val="32"/>
                <w:szCs w:val="32"/>
                <w:rtl/>
              </w:rPr>
              <w:t>يأتوا</w:t>
            </w:r>
            <w:proofErr w:type="gramEnd"/>
            <w:r w:rsidRPr="0023316D">
              <w:rPr>
                <w:rFonts w:asciiTheme="minorBidi" w:hAnsiTheme="minorBidi"/>
                <w:b/>
                <w:bCs/>
                <w:sz w:val="32"/>
                <w:szCs w:val="32"/>
                <w:rtl/>
              </w:rPr>
              <w:t xml:space="preserve"> مددًا</w:t>
            </w:r>
            <w:r w:rsidRPr="0023316D">
              <w:rPr>
                <w:rFonts w:asciiTheme="minorBidi" w:hAnsiTheme="minorBidi"/>
                <w:b/>
                <w:bCs/>
                <w:sz w:val="32"/>
                <w:szCs w:val="32"/>
              </w:rPr>
              <w:t> </w:t>
            </w:r>
            <w:bookmarkStart w:id="2" w:name="3"/>
            <w:bookmarkEnd w:id="2"/>
            <w:r w:rsidR="0000525E" w:rsidRPr="0023316D">
              <w:rPr>
                <w:rFonts w:asciiTheme="minorBidi" w:hAnsiTheme="minorBidi"/>
                <w:b/>
                <w:bCs/>
                <w:sz w:val="32"/>
                <w:szCs w:val="32"/>
              </w:rPr>
              <w:fldChar w:fldCharType="begin"/>
            </w:r>
            <w:r w:rsidRPr="0023316D">
              <w:rPr>
                <w:rFonts w:asciiTheme="minorBidi" w:hAnsiTheme="minorBidi"/>
                <w:b/>
                <w:bCs/>
                <w:sz w:val="32"/>
                <w:szCs w:val="32"/>
              </w:rPr>
              <w:instrText xml:space="preserve"> HYPERLINK "https://www.alukah.net/sharia/0/3626/" \l "03" </w:instrText>
            </w:r>
            <w:r w:rsidR="0000525E" w:rsidRPr="0023316D">
              <w:rPr>
                <w:rFonts w:asciiTheme="minorBidi" w:hAnsiTheme="minorBidi"/>
                <w:b/>
                <w:bCs/>
                <w:sz w:val="32"/>
                <w:szCs w:val="32"/>
              </w:rPr>
              <w:fldChar w:fldCharType="separate"/>
            </w:r>
            <w:r w:rsidRPr="0023316D">
              <w:rPr>
                <w:rStyle w:val="Lienhypertexte"/>
                <w:rFonts w:asciiTheme="minorBidi" w:hAnsiTheme="minorBidi"/>
                <w:b/>
                <w:bCs/>
                <w:color w:val="auto"/>
                <w:sz w:val="32"/>
                <w:szCs w:val="32"/>
                <w:u w:val="none"/>
                <w:bdr w:val="none" w:sz="0" w:space="0" w:color="auto" w:frame="1"/>
              </w:rPr>
              <w:t>[3]</w:t>
            </w:r>
            <w:r w:rsidR="0000525E" w:rsidRPr="0023316D">
              <w:rPr>
                <w:rFonts w:asciiTheme="minorBidi" w:hAnsiTheme="minorBidi"/>
                <w:b/>
                <w:bCs/>
                <w:sz w:val="32"/>
                <w:szCs w:val="32"/>
              </w:rPr>
              <w:fldChar w:fldCharType="end"/>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1" name="Image 41"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فيهم رسول الله قد تجردا</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2" name="Image 42"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إن </w:t>
            </w:r>
            <w:proofErr w:type="spellStart"/>
            <w:r w:rsidRPr="0023316D">
              <w:rPr>
                <w:rFonts w:asciiTheme="minorBidi" w:hAnsiTheme="minorBidi"/>
                <w:b/>
                <w:bCs/>
                <w:sz w:val="32"/>
                <w:szCs w:val="32"/>
                <w:rtl/>
              </w:rPr>
              <w:t>سِيمَ</w:t>
            </w:r>
            <w:proofErr w:type="spellEnd"/>
            <w:r w:rsidRPr="0023316D">
              <w:rPr>
                <w:rFonts w:asciiTheme="minorBidi" w:hAnsiTheme="minorBidi"/>
                <w:b/>
                <w:bCs/>
                <w:sz w:val="32"/>
                <w:szCs w:val="32"/>
                <w:rtl/>
              </w:rPr>
              <w:t xml:space="preserve"> خسفًا </w:t>
            </w:r>
            <w:proofErr w:type="gramStart"/>
            <w:r w:rsidRPr="0023316D">
              <w:rPr>
                <w:rFonts w:asciiTheme="minorBidi" w:hAnsiTheme="minorBidi"/>
                <w:b/>
                <w:bCs/>
                <w:sz w:val="32"/>
                <w:szCs w:val="32"/>
                <w:rtl/>
              </w:rPr>
              <w:t>وجهه</w:t>
            </w:r>
            <w:proofErr w:type="gramEnd"/>
            <w:r w:rsidRPr="0023316D">
              <w:rPr>
                <w:rFonts w:asciiTheme="minorBidi" w:hAnsiTheme="minorBidi"/>
                <w:b/>
                <w:bCs/>
                <w:sz w:val="32"/>
                <w:szCs w:val="32"/>
                <w:rtl/>
              </w:rPr>
              <w:t xml:space="preserve"> تربدا</w:t>
            </w:r>
            <w:r w:rsidRPr="0023316D">
              <w:rPr>
                <w:rFonts w:asciiTheme="minorBidi" w:hAnsiTheme="minorBidi"/>
                <w:b/>
                <w:bCs/>
                <w:sz w:val="32"/>
                <w:szCs w:val="32"/>
              </w:rPr>
              <w:t> </w:t>
            </w:r>
            <w:bookmarkStart w:id="3" w:name="4"/>
            <w:bookmarkEnd w:id="3"/>
            <w:r w:rsidR="0000525E" w:rsidRPr="0023316D">
              <w:rPr>
                <w:rFonts w:asciiTheme="minorBidi" w:hAnsiTheme="minorBidi"/>
                <w:b/>
                <w:bCs/>
                <w:sz w:val="32"/>
                <w:szCs w:val="32"/>
              </w:rPr>
              <w:fldChar w:fldCharType="begin"/>
            </w:r>
            <w:r w:rsidRPr="0023316D">
              <w:rPr>
                <w:rFonts w:asciiTheme="minorBidi" w:hAnsiTheme="minorBidi"/>
                <w:b/>
                <w:bCs/>
                <w:sz w:val="32"/>
                <w:szCs w:val="32"/>
              </w:rPr>
              <w:instrText xml:space="preserve"> HYPERLINK "https://www.alukah.net/sharia/0/3626/" \l "04" </w:instrText>
            </w:r>
            <w:r w:rsidR="0000525E" w:rsidRPr="0023316D">
              <w:rPr>
                <w:rFonts w:asciiTheme="minorBidi" w:hAnsiTheme="minorBidi"/>
                <w:b/>
                <w:bCs/>
                <w:sz w:val="32"/>
                <w:szCs w:val="32"/>
              </w:rPr>
              <w:fldChar w:fldCharType="separate"/>
            </w:r>
            <w:r w:rsidRPr="0023316D">
              <w:rPr>
                <w:rStyle w:val="Lienhypertexte"/>
                <w:rFonts w:asciiTheme="minorBidi" w:hAnsiTheme="minorBidi"/>
                <w:b/>
                <w:bCs/>
                <w:color w:val="auto"/>
                <w:sz w:val="32"/>
                <w:szCs w:val="32"/>
                <w:u w:val="none"/>
                <w:bdr w:val="none" w:sz="0" w:space="0" w:color="auto" w:frame="1"/>
              </w:rPr>
              <w:t>[4]</w:t>
            </w:r>
            <w:r w:rsidR="0000525E" w:rsidRPr="0023316D">
              <w:rPr>
                <w:rFonts w:asciiTheme="minorBidi" w:hAnsiTheme="minorBidi"/>
                <w:b/>
                <w:bCs/>
                <w:sz w:val="32"/>
                <w:szCs w:val="32"/>
              </w:rPr>
              <w:fldChar w:fldCharType="end"/>
            </w:r>
            <w:r w:rsidRPr="0023316D">
              <w:rPr>
                <w:rFonts w:asciiTheme="minorBidi" w:hAnsiTheme="minorBidi"/>
                <w:b/>
                <w:bCs/>
                <w:noProof/>
                <w:sz w:val="32"/>
                <w:szCs w:val="32"/>
                <w:lang w:eastAsia="fr-FR"/>
              </w:rPr>
              <w:drawing>
                <wp:inline distT="0" distB="0" distL="0" distR="0">
                  <wp:extent cx="7620" cy="7620"/>
                  <wp:effectExtent l="0" t="0" r="0" b="0"/>
                  <wp:docPr id="43" name="Image 43"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tc>
      </w:tr>
    </w:tbl>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lastRenderedPageBreak/>
        <w:t> </w:t>
      </w:r>
    </w:p>
    <w:p w:rsidR="00796B90" w:rsidRDefault="000F02F9" w:rsidP="00796B90">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فقال رسول الله صلى الله عليه وسلم: "نصرت يا عمرو بن سالم"، وعرضت لرسول الله صلى الله عليه وسلم سحابة فنظر إليها وقال: "إن هذه السحابة لتستهل بنصر بني كعب"، وفي هذا المقام يروى عن ميمونة بنت الحارث زوج النبي صلى الله عليه وسلم أن رسول الله صلى الله عليه وسلم بات عندها ليلة، فقام يتوضأ للصلاة، قالت: فسمعته يقول في </w:t>
      </w:r>
      <w:proofErr w:type="spellStart"/>
      <w:r w:rsidRPr="0023316D">
        <w:rPr>
          <w:rFonts w:asciiTheme="minorBidi" w:hAnsiTheme="minorBidi" w:cstheme="minorBidi"/>
          <w:b/>
          <w:bCs/>
          <w:sz w:val="32"/>
          <w:szCs w:val="32"/>
          <w:rtl/>
        </w:rPr>
        <w:t>متوضئه</w:t>
      </w:r>
      <w:proofErr w:type="spellEnd"/>
      <w:r w:rsidRPr="0023316D">
        <w:rPr>
          <w:rFonts w:asciiTheme="minorBidi" w:hAnsiTheme="minorBidi" w:cstheme="minorBidi"/>
          <w:b/>
          <w:bCs/>
          <w:sz w:val="32"/>
          <w:szCs w:val="32"/>
          <w:rtl/>
        </w:rPr>
        <w:t xml:space="preserve">: لبيك </w:t>
      </w:r>
      <w:proofErr w:type="spellStart"/>
      <w:r w:rsidRPr="0023316D">
        <w:rPr>
          <w:rFonts w:asciiTheme="minorBidi" w:hAnsiTheme="minorBidi" w:cstheme="minorBidi"/>
          <w:b/>
          <w:bCs/>
          <w:sz w:val="32"/>
          <w:szCs w:val="32"/>
          <w:rtl/>
        </w:rPr>
        <w:t>لبيك</w:t>
      </w:r>
      <w:proofErr w:type="spellEnd"/>
      <w:r w:rsidRPr="0023316D">
        <w:rPr>
          <w:rFonts w:asciiTheme="minorBidi" w:hAnsiTheme="minorBidi" w:cstheme="minorBidi"/>
          <w:b/>
          <w:bCs/>
          <w:sz w:val="32"/>
          <w:szCs w:val="32"/>
          <w:rtl/>
        </w:rPr>
        <w:t xml:space="preserve"> ثلاثًا، نصرت </w:t>
      </w:r>
      <w:proofErr w:type="spellStart"/>
      <w:r w:rsidRPr="0023316D">
        <w:rPr>
          <w:rFonts w:asciiTheme="minorBidi" w:hAnsiTheme="minorBidi" w:cstheme="minorBidi"/>
          <w:b/>
          <w:bCs/>
          <w:sz w:val="32"/>
          <w:szCs w:val="32"/>
          <w:rtl/>
        </w:rPr>
        <w:t>نصرت</w:t>
      </w:r>
      <w:proofErr w:type="spellEnd"/>
      <w:r w:rsidRPr="0023316D">
        <w:rPr>
          <w:rFonts w:asciiTheme="minorBidi" w:hAnsiTheme="minorBidi" w:cstheme="minorBidi"/>
          <w:b/>
          <w:bCs/>
          <w:sz w:val="32"/>
          <w:szCs w:val="32"/>
          <w:rtl/>
        </w:rPr>
        <w:t xml:space="preserve"> ثلاثًا. فلما خرج قلت: يا رسول الله سمعتك تقول في </w:t>
      </w:r>
      <w:proofErr w:type="spellStart"/>
      <w:r w:rsidRPr="0023316D">
        <w:rPr>
          <w:rFonts w:asciiTheme="minorBidi" w:hAnsiTheme="minorBidi" w:cstheme="minorBidi"/>
          <w:b/>
          <w:bCs/>
          <w:sz w:val="32"/>
          <w:szCs w:val="32"/>
          <w:rtl/>
        </w:rPr>
        <w:t>متوضئك</w:t>
      </w:r>
      <w:proofErr w:type="spellEnd"/>
      <w:r w:rsidRPr="0023316D">
        <w:rPr>
          <w:rFonts w:asciiTheme="minorBidi" w:hAnsiTheme="minorBidi" w:cstheme="minorBidi"/>
          <w:b/>
          <w:bCs/>
          <w:sz w:val="32"/>
          <w:szCs w:val="32"/>
          <w:rtl/>
        </w:rPr>
        <w:t xml:space="preserve">: لبيك </w:t>
      </w:r>
      <w:proofErr w:type="spellStart"/>
      <w:r w:rsidRPr="0023316D">
        <w:rPr>
          <w:rFonts w:asciiTheme="minorBidi" w:hAnsiTheme="minorBidi" w:cstheme="minorBidi"/>
          <w:b/>
          <w:bCs/>
          <w:sz w:val="32"/>
          <w:szCs w:val="32"/>
          <w:rtl/>
        </w:rPr>
        <w:t>لبيك</w:t>
      </w:r>
      <w:proofErr w:type="spellEnd"/>
      <w:r w:rsidRPr="0023316D">
        <w:rPr>
          <w:rFonts w:asciiTheme="minorBidi" w:hAnsiTheme="minorBidi" w:cstheme="minorBidi"/>
          <w:b/>
          <w:bCs/>
          <w:sz w:val="32"/>
          <w:szCs w:val="32"/>
          <w:rtl/>
        </w:rPr>
        <w:t xml:space="preserve"> ثلاثًا، نصرت </w:t>
      </w:r>
      <w:proofErr w:type="spellStart"/>
      <w:r w:rsidRPr="0023316D">
        <w:rPr>
          <w:rFonts w:asciiTheme="minorBidi" w:hAnsiTheme="minorBidi" w:cstheme="minorBidi"/>
          <w:b/>
          <w:bCs/>
          <w:sz w:val="32"/>
          <w:szCs w:val="32"/>
          <w:rtl/>
        </w:rPr>
        <w:t>نصرت</w:t>
      </w:r>
      <w:proofErr w:type="spellEnd"/>
      <w:r w:rsidRPr="0023316D">
        <w:rPr>
          <w:rFonts w:asciiTheme="minorBidi" w:hAnsiTheme="minorBidi" w:cstheme="minorBidi"/>
          <w:b/>
          <w:bCs/>
          <w:sz w:val="32"/>
          <w:szCs w:val="32"/>
          <w:rtl/>
        </w:rPr>
        <w:t xml:space="preserve"> ثلاثًا، كأنك تكلم إنسانًا، هل كان معك أحد؟ </w:t>
      </w:r>
      <w:proofErr w:type="gramStart"/>
      <w:r w:rsidRPr="0023316D">
        <w:rPr>
          <w:rFonts w:asciiTheme="minorBidi" w:hAnsiTheme="minorBidi" w:cstheme="minorBidi"/>
          <w:b/>
          <w:bCs/>
          <w:sz w:val="32"/>
          <w:szCs w:val="32"/>
          <w:rtl/>
        </w:rPr>
        <w:t>قال</w:t>
      </w:r>
      <w:proofErr w:type="gramEnd"/>
      <w:r w:rsidRPr="0023316D">
        <w:rPr>
          <w:rFonts w:asciiTheme="minorBidi" w:hAnsiTheme="minorBidi" w:cstheme="minorBidi"/>
          <w:b/>
          <w:bCs/>
          <w:sz w:val="32"/>
          <w:szCs w:val="32"/>
          <w:rtl/>
        </w:rPr>
        <w:t>: "هذا راجز بني كعب يستنصرني ويزعم أن قريشًا أعانت عليهم بكر بن وائل"... قالت: فأقمنا ثلاثًا ثم صلى الصبح بالناس، فسمعت الراجز ينشد... أخرجه الطبراني في الصغير.</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قال ابن إسحق: "ثم خرج بديل بن ورقاء في نفر من خزاعة حتى قدموا على رسول الله صلى الله عليه وسلم المدينة فأخبروه بما أصيب منهم وبمظاهرة قريش بني بكر عليهم، ثم انصرفوا راجعين إلى مكة، وقد قال رسول الله صلى الله عليه وسلم للناس: "كأنكم بأبي سفيان قد جاءكم ليشد العقد ويزيد في المدة".</w:t>
      </w:r>
    </w:p>
    <w:p w:rsidR="00796B90" w:rsidRDefault="00796B90" w:rsidP="00796B90">
      <w:pPr>
        <w:pStyle w:val="NormalWeb"/>
        <w:shd w:val="clear" w:color="auto" w:fill="F7F6F6"/>
        <w:bidi/>
        <w:spacing w:before="0" w:beforeAutospacing="0" w:after="0" w:afterAutospacing="0"/>
        <w:rPr>
          <w:rFonts w:asciiTheme="minorBidi" w:hAnsiTheme="minorBidi" w:cstheme="minorBidi"/>
          <w:b/>
          <w:bCs/>
          <w:sz w:val="32"/>
          <w:szCs w:val="32"/>
          <w:rtl/>
        </w:rPr>
      </w:pPr>
    </w:p>
    <w:p w:rsidR="000F02F9" w:rsidRPr="0023316D" w:rsidRDefault="000F02F9" w:rsidP="00796B90">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 وتحقق ما تنبأ به الرسول صلى الله عليه وسلم، فقد أرسلت قريش أبا سفيان إلى الرسول صلى الله عليه وسلم لهذا الغرض بعد أن رهبوا ما صنعوا. ووصل أبو سفيان المدينة، فدخل على بنته أم حبيبة زوجة رسول الله صلى الله عليه وسلم، فلما ذهب ليجلس على فراش رسول الله صلى الله عليه وسلم طوته عنه. فقال: يا بنية. </w:t>
      </w:r>
      <w:proofErr w:type="gramStart"/>
      <w:r w:rsidRPr="0023316D">
        <w:rPr>
          <w:rFonts w:asciiTheme="minorBidi" w:hAnsiTheme="minorBidi" w:cstheme="minorBidi"/>
          <w:b/>
          <w:bCs/>
          <w:sz w:val="32"/>
          <w:szCs w:val="32"/>
          <w:rtl/>
        </w:rPr>
        <w:t>ما</w:t>
      </w:r>
      <w:proofErr w:type="gramEnd"/>
      <w:r w:rsidRPr="0023316D">
        <w:rPr>
          <w:rFonts w:asciiTheme="minorBidi" w:hAnsiTheme="minorBidi" w:cstheme="minorBidi"/>
          <w:b/>
          <w:bCs/>
          <w:sz w:val="32"/>
          <w:szCs w:val="32"/>
          <w:rtl/>
        </w:rPr>
        <w:t xml:space="preserve"> أدري أرغبتِ بي عن هذا الفراش أم رغبتِ به عني؟ </w:t>
      </w:r>
      <w:proofErr w:type="gramStart"/>
      <w:r w:rsidRPr="0023316D">
        <w:rPr>
          <w:rFonts w:asciiTheme="minorBidi" w:hAnsiTheme="minorBidi" w:cstheme="minorBidi"/>
          <w:b/>
          <w:bCs/>
          <w:sz w:val="32"/>
          <w:szCs w:val="32"/>
          <w:rtl/>
        </w:rPr>
        <w:t>قالت</w:t>
      </w:r>
      <w:proofErr w:type="gramEnd"/>
      <w:r w:rsidRPr="0023316D">
        <w:rPr>
          <w:rFonts w:asciiTheme="minorBidi" w:hAnsiTheme="minorBidi" w:cstheme="minorBidi"/>
          <w:b/>
          <w:bCs/>
          <w:sz w:val="32"/>
          <w:szCs w:val="32"/>
          <w:rtl/>
        </w:rPr>
        <w:t xml:space="preserve">: بل هو فراش رسول الله صلى الله عليه وسلم وأنت رجل مشرك نجس. </w:t>
      </w:r>
    </w:p>
    <w:p w:rsidR="00FD747A" w:rsidRPr="0023316D" w:rsidRDefault="00FD747A" w:rsidP="00FD747A">
      <w:pPr>
        <w:pStyle w:val="NormalWeb"/>
        <w:shd w:val="clear" w:color="auto" w:fill="F7F6F6"/>
        <w:bidi/>
        <w:spacing w:before="0" w:beforeAutospacing="0" w:after="0" w:afterAutospacing="0"/>
        <w:rPr>
          <w:rFonts w:asciiTheme="minorBidi" w:hAnsiTheme="minorBidi" w:cstheme="minorBidi"/>
          <w:b/>
          <w:bCs/>
          <w:sz w:val="32"/>
          <w:szCs w:val="32"/>
          <w:rtl/>
        </w:rPr>
      </w:pPr>
    </w:p>
    <w:p w:rsidR="000F02F9"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23316D">
        <w:rPr>
          <w:rFonts w:asciiTheme="minorBidi" w:hAnsiTheme="minorBidi" w:cstheme="minorBidi"/>
          <w:b/>
          <w:bCs/>
          <w:sz w:val="32"/>
          <w:szCs w:val="32"/>
          <w:rtl/>
        </w:rPr>
        <w:t>ولم</w:t>
      </w:r>
      <w:proofErr w:type="gramEnd"/>
      <w:r w:rsidRPr="0023316D">
        <w:rPr>
          <w:rFonts w:asciiTheme="minorBidi" w:hAnsiTheme="minorBidi" w:cstheme="minorBidi"/>
          <w:b/>
          <w:bCs/>
          <w:sz w:val="32"/>
          <w:szCs w:val="32"/>
          <w:rtl/>
        </w:rPr>
        <w:t xml:space="preserve"> أحب أن تجلس على فراش رسول الله صلى الله عليه وسلم، قال: والله لقد أصابك يا بنية بعدي شر. فقالت: بل هداني الله للإسلام. وأنت يا أبت كيف تنأى عن الإسلام وتقبل أن تعبد حجرًا لا يسمع ولا يبصر؟ فقام من </w:t>
      </w:r>
      <w:proofErr w:type="gramStart"/>
      <w:r w:rsidRPr="0023316D">
        <w:rPr>
          <w:rFonts w:asciiTheme="minorBidi" w:hAnsiTheme="minorBidi" w:cstheme="minorBidi"/>
          <w:b/>
          <w:bCs/>
          <w:sz w:val="32"/>
          <w:szCs w:val="32"/>
          <w:rtl/>
        </w:rPr>
        <w:t>عندها</w:t>
      </w:r>
      <w:proofErr w:type="gramEnd"/>
      <w:r w:rsidRPr="0023316D">
        <w:rPr>
          <w:rFonts w:asciiTheme="minorBidi" w:hAnsiTheme="minorBidi" w:cstheme="minorBidi"/>
          <w:b/>
          <w:bCs/>
          <w:sz w:val="32"/>
          <w:szCs w:val="32"/>
          <w:rtl/>
        </w:rPr>
        <w:t xml:space="preserve"> فأتى رسول الله صلى الله عليه وسلم في المسجد فقال: يا محمد. إني كنت غائبًا في صلح في الحديبية، فجدد العهد وزدنا في المدة، فقال صلى الله عليه وسلم: "ألذلك جئت؟"، </w:t>
      </w:r>
      <w:proofErr w:type="gramStart"/>
      <w:r w:rsidRPr="0023316D">
        <w:rPr>
          <w:rFonts w:asciiTheme="minorBidi" w:hAnsiTheme="minorBidi" w:cstheme="minorBidi"/>
          <w:b/>
          <w:bCs/>
          <w:sz w:val="32"/>
          <w:szCs w:val="32"/>
          <w:rtl/>
        </w:rPr>
        <w:t>قال</w:t>
      </w:r>
      <w:proofErr w:type="gramEnd"/>
      <w:r w:rsidRPr="0023316D">
        <w:rPr>
          <w:rFonts w:asciiTheme="minorBidi" w:hAnsiTheme="minorBidi" w:cstheme="minorBidi"/>
          <w:b/>
          <w:bCs/>
          <w:sz w:val="32"/>
          <w:szCs w:val="32"/>
          <w:rtl/>
        </w:rPr>
        <w:t xml:space="preserve">: نعم، فقال: "فهل كان من حدث؟"، فقال: معاذ الله، نحن على صلحنا وعهدنا لا نغير ولا نبدل، فقال صلى الله عليه وسلم: "فنحن على ذلك"، فأعاد القول على النبي صلى الله عليه وسلم، فلم يرد عليه شيئًا، فانطلق إلى أبي بكر فعرض عليه أن يكلم رسول الله صلى الله عليه وسلم فأبى، فذهب إلى عمر فقال: أنا أشفع لكم؟ والله لو لم أجد إلا الذر لجاهدتكم به، فأتى عثمان فرفض أن يشفع لهم، فأتى عليًّا فامتنع، وكان معه فاطمة وابنها الحسن، فقال أبو سفيان: يا بنت محمد هل لك أن تجيري بين الناس؟ فقالت: إنما أنا امرأة، فقال: مري بنيك هذا فيجير بين الناس، فقالت: ما بلغ ابني أن يجير. فقال أبو سفيان لعلي: يا أبا الحسن، إني أرى الأمور قد اشتدت علي فانصحني. </w:t>
      </w:r>
      <w:proofErr w:type="gramStart"/>
      <w:r w:rsidRPr="0023316D">
        <w:rPr>
          <w:rFonts w:asciiTheme="minorBidi" w:hAnsiTheme="minorBidi" w:cstheme="minorBidi"/>
          <w:b/>
          <w:bCs/>
          <w:sz w:val="32"/>
          <w:szCs w:val="32"/>
          <w:rtl/>
        </w:rPr>
        <w:t>فقال</w:t>
      </w:r>
      <w:proofErr w:type="gramEnd"/>
      <w:r w:rsidRPr="0023316D">
        <w:rPr>
          <w:rFonts w:asciiTheme="minorBidi" w:hAnsiTheme="minorBidi" w:cstheme="minorBidi"/>
          <w:b/>
          <w:bCs/>
          <w:sz w:val="32"/>
          <w:szCs w:val="32"/>
          <w:rtl/>
        </w:rPr>
        <w:t>: والله ما أعلم شيئًا يغني عنك، ولكن قم فأجر بين الناس ثم الحق بأرضك، ففعل ما أشار به، ثم ركب بعيره وانصرف بعد أن طالت غيبته واتهمته قريش من أجل ذلك بأنه دخل في دين محمد.</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ولم يكد أبو سفيان يغادر المدينة حتى أمر رسول الله صلى الله عليه وسلم أصحابه بأن يتجهزوا لمباغتة أهل مكة، وقال: اللهم خذ العيون والأخبار عن قريش حتى </w:t>
      </w:r>
      <w:proofErr w:type="spellStart"/>
      <w:r w:rsidRPr="0023316D">
        <w:rPr>
          <w:rFonts w:asciiTheme="minorBidi" w:hAnsiTheme="minorBidi" w:cstheme="minorBidi"/>
          <w:b/>
          <w:bCs/>
          <w:sz w:val="32"/>
          <w:szCs w:val="32"/>
          <w:rtl/>
        </w:rPr>
        <w:t>نبغتها</w:t>
      </w:r>
      <w:proofErr w:type="spellEnd"/>
      <w:r w:rsidRPr="0023316D">
        <w:rPr>
          <w:rFonts w:asciiTheme="minorBidi" w:hAnsiTheme="minorBidi" w:cstheme="minorBidi"/>
          <w:b/>
          <w:bCs/>
          <w:sz w:val="32"/>
          <w:szCs w:val="32"/>
          <w:rtl/>
        </w:rPr>
        <w:t xml:space="preserve"> في بلادها، وسمع حاطب بن أبي </w:t>
      </w:r>
      <w:proofErr w:type="spellStart"/>
      <w:r w:rsidRPr="0023316D">
        <w:rPr>
          <w:rFonts w:asciiTheme="minorBidi" w:hAnsiTheme="minorBidi" w:cstheme="minorBidi"/>
          <w:b/>
          <w:bCs/>
          <w:sz w:val="32"/>
          <w:szCs w:val="32"/>
          <w:rtl/>
        </w:rPr>
        <w:t>بلتعة</w:t>
      </w:r>
      <w:proofErr w:type="spellEnd"/>
      <w:r w:rsidRPr="0023316D">
        <w:rPr>
          <w:rFonts w:asciiTheme="minorBidi" w:hAnsiTheme="minorBidi" w:cstheme="minorBidi"/>
          <w:b/>
          <w:bCs/>
          <w:sz w:val="32"/>
          <w:szCs w:val="32"/>
          <w:rtl/>
        </w:rPr>
        <w:t xml:space="preserve"> بالأمر </w:t>
      </w:r>
      <w:r w:rsidRPr="0023316D">
        <w:rPr>
          <w:rFonts w:asciiTheme="minorBidi" w:hAnsiTheme="minorBidi" w:cstheme="minorBidi"/>
          <w:b/>
          <w:bCs/>
          <w:sz w:val="32"/>
          <w:szCs w:val="32"/>
          <w:rtl/>
        </w:rPr>
        <w:lastRenderedPageBreak/>
        <w:t xml:space="preserve">فكتب كتابًا يخبر أهل مكة بوجهة النبي صلى الله عليه وسلم، واستأجر لذلك امرأة وطلب منها أن تخفيه ما استطاعت، فأطلع الله نبيه على ذلك، فقال عليه الصلاة والسلام لعلي والزبير والمقداد: "انطلقوا حتى تأتوا روضة </w:t>
      </w:r>
      <w:proofErr w:type="spellStart"/>
      <w:r w:rsidRPr="0023316D">
        <w:rPr>
          <w:rFonts w:asciiTheme="minorBidi" w:hAnsiTheme="minorBidi" w:cstheme="minorBidi"/>
          <w:b/>
          <w:bCs/>
          <w:sz w:val="32"/>
          <w:szCs w:val="32"/>
          <w:rtl/>
        </w:rPr>
        <w:t>خاخ</w:t>
      </w:r>
      <w:proofErr w:type="spellEnd"/>
      <w:r w:rsidRPr="0023316D">
        <w:rPr>
          <w:rFonts w:asciiTheme="minorBidi" w:hAnsiTheme="minorBidi" w:cstheme="minorBidi"/>
          <w:b/>
          <w:bCs/>
          <w:sz w:val="32"/>
          <w:szCs w:val="32"/>
          <w:rtl/>
        </w:rPr>
        <w:t xml:space="preserve"> فإن بها </w:t>
      </w:r>
      <w:proofErr w:type="spellStart"/>
      <w:r w:rsidRPr="0023316D">
        <w:rPr>
          <w:rFonts w:asciiTheme="minorBidi" w:hAnsiTheme="minorBidi" w:cstheme="minorBidi"/>
          <w:b/>
          <w:bCs/>
          <w:sz w:val="32"/>
          <w:szCs w:val="32"/>
          <w:rtl/>
        </w:rPr>
        <w:t>ظعينة</w:t>
      </w:r>
      <w:proofErr w:type="spellEnd"/>
      <w:r w:rsidRPr="0023316D">
        <w:rPr>
          <w:rFonts w:asciiTheme="minorBidi" w:hAnsiTheme="minorBidi" w:cstheme="minorBidi"/>
          <w:b/>
          <w:bCs/>
          <w:sz w:val="32"/>
          <w:szCs w:val="32"/>
          <w:rtl/>
        </w:rPr>
        <w:t xml:space="preserve"> معها كتاب فخذوه منها"، فانطلقوا حتى أتوا الروضة، فوجدوا المرأة، فطلبوا منها الكتاب، فأنكرت أن يكون معها كتاب، فقالوا: لتخرجن الكتاب أو لتلقين الثياب، فأخرجته من </w:t>
      </w:r>
      <w:proofErr w:type="spellStart"/>
      <w:r w:rsidRPr="0023316D">
        <w:rPr>
          <w:rFonts w:asciiTheme="minorBidi" w:hAnsiTheme="minorBidi" w:cstheme="minorBidi"/>
          <w:b/>
          <w:bCs/>
          <w:sz w:val="32"/>
          <w:szCs w:val="32"/>
          <w:rtl/>
        </w:rPr>
        <w:t>عقاصها</w:t>
      </w:r>
      <w:proofErr w:type="spellEnd"/>
      <w:r w:rsidRPr="0023316D">
        <w:rPr>
          <w:rFonts w:asciiTheme="minorBidi" w:hAnsiTheme="minorBidi" w:cstheme="minorBidi"/>
          <w:b/>
          <w:bCs/>
          <w:sz w:val="32"/>
          <w:szCs w:val="32"/>
          <w:rtl/>
        </w:rPr>
        <w:t xml:space="preserve">، فأتوا به النبي صلى الله عليه وسلم فإذا فيه: من حاطب بن أبي </w:t>
      </w:r>
      <w:proofErr w:type="spellStart"/>
      <w:r w:rsidRPr="0023316D">
        <w:rPr>
          <w:rFonts w:asciiTheme="minorBidi" w:hAnsiTheme="minorBidi" w:cstheme="minorBidi"/>
          <w:b/>
          <w:bCs/>
          <w:sz w:val="32"/>
          <w:szCs w:val="32"/>
          <w:rtl/>
        </w:rPr>
        <w:t>بلتعة</w:t>
      </w:r>
      <w:proofErr w:type="spellEnd"/>
      <w:r w:rsidRPr="0023316D">
        <w:rPr>
          <w:rFonts w:asciiTheme="minorBidi" w:hAnsiTheme="minorBidi" w:cstheme="minorBidi"/>
          <w:b/>
          <w:bCs/>
          <w:sz w:val="32"/>
          <w:szCs w:val="32"/>
          <w:rtl/>
        </w:rPr>
        <w:t xml:space="preserve"> إلى أناس من المشركين يخبرهم ببعض أمر النبي صلى الله عليه وسلم، فقال النبي صلى الله عليه وسلم: "ما هذا يا حاطب؟" قال: لا تعجل علي يا رسول الله؛ إني كنت امرأ ملصقًا في قريش، ولم أكن من أنفسهم، وكان من معك من المهاجرين لهم </w:t>
      </w:r>
      <w:proofErr w:type="spellStart"/>
      <w:r w:rsidRPr="0023316D">
        <w:rPr>
          <w:rFonts w:asciiTheme="minorBidi" w:hAnsiTheme="minorBidi" w:cstheme="minorBidi"/>
          <w:b/>
          <w:bCs/>
          <w:sz w:val="32"/>
          <w:szCs w:val="32"/>
          <w:rtl/>
        </w:rPr>
        <w:t>قرابات</w:t>
      </w:r>
      <w:proofErr w:type="spellEnd"/>
      <w:r w:rsidRPr="0023316D">
        <w:rPr>
          <w:rFonts w:asciiTheme="minorBidi" w:hAnsiTheme="minorBidi" w:cstheme="minorBidi"/>
          <w:b/>
          <w:bCs/>
          <w:sz w:val="32"/>
          <w:szCs w:val="32"/>
          <w:rtl/>
        </w:rPr>
        <w:t xml:space="preserve"> يحمون بها أهليهم وأموالهم بمكة، فأحببت إذ </w:t>
      </w:r>
      <w:proofErr w:type="spellStart"/>
      <w:r w:rsidRPr="0023316D">
        <w:rPr>
          <w:rFonts w:asciiTheme="minorBidi" w:hAnsiTheme="minorBidi" w:cstheme="minorBidi"/>
          <w:b/>
          <w:bCs/>
          <w:sz w:val="32"/>
          <w:szCs w:val="32"/>
          <w:rtl/>
        </w:rPr>
        <w:t>فاتني</w:t>
      </w:r>
      <w:proofErr w:type="spellEnd"/>
      <w:r w:rsidRPr="0023316D">
        <w:rPr>
          <w:rFonts w:asciiTheme="minorBidi" w:hAnsiTheme="minorBidi" w:cstheme="minorBidi"/>
          <w:b/>
          <w:bCs/>
          <w:sz w:val="32"/>
          <w:szCs w:val="32"/>
          <w:rtl/>
        </w:rPr>
        <w:t xml:space="preserve"> من النسب فيهم أن أصطنع إليهم يدًا يحمون قرابتي، وما فعلت ذلك كفرًا، فقال النبي صلى الله عليه وسلم: "إنه قد صدقكم"، فقال عمر: دعني يا رسول الله فأضرب عنقه، فقال: "لعل الله قد اطلع إلى أهل بدر فقال: اعملوا ما شئتم فقد غفرت لكم". </w:t>
      </w:r>
    </w:p>
    <w:p w:rsidR="00796B90" w:rsidRPr="0023316D" w:rsidRDefault="00796B90" w:rsidP="00796B90">
      <w:pPr>
        <w:pStyle w:val="NormalWeb"/>
        <w:shd w:val="clear" w:color="auto" w:fill="F7F6F6"/>
        <w:bidi/>
        <w:spacing w:before="0" w:beforeAutospacing="0" w:after="0" w:afterAutospacing="0"/>
        <w:rPr>
          <w:rFonts w:asciiTheme="minorBidi" w:hAnsiTheme="minorBidi" w:cstheme="minorBidi"/>
          <w:b/>
          <w:bCs/>
          <w:sz w:val="32"/>
          <w:szCs w:val="32"/>
          <w:rtl/>
        </w:rPr>
      </w:pP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[أخرج هذا البخاري ج 6 ص 186 ومسلم ج 4 ص 1941 عن علي رضي الله عنه]، وقد نزل في هذا قوله تعالى: </w:t>
      </w:r>
      <w:r w:rsidRPr="00796B90">
        <w:rPr>
          <w:rFonts w:asciiTheme="minorBidi" w:hAnsiTheme="minorBidi" w:cstheme="minorBidi"/>
          <w:b/>
          <w:bCs/>
          <w:color w:val="FF0000"/>
          <w:sz w:val="32"/>
          <w:szCs w:val="32"/>
          <w:rtl/>
        </w:rPr>
        <w:t>﴿ </w:t>
      </w:r>
      <w:proofErr w:type="spellStart"/>
      <w:r w:rsidRPr="00796B90">
        <w:rPr>
          <w:rFonts w:asciiTheme="minorBidi" w:hAnsiTheme="minorBidi" w:cstheme="minorBidi"/>
          <w:b/>
          <w:bCs/>
          <w:color w:val="FF0000"/>
          <w:sz w:val="32"/>
          <w:szCs w:val="32"/>
          <w:rtl/>
        </w:rPr>
        <w:t>يَاأَيُّهَا</w:t>
      </w:r>
      <w:proofErr w:type="spellEnd"/>
      <w:r w:rsidRPr="00796B90">
        <w:rPr>
          <w:rFonts w:asciiTheme="minorBidi" w:hAnsiTheme="minorBidi" w:cstheme="minorBidi"/>
          <w:b/>
          <w:bCs/>
          <w:color w:val="FF0000"/>
          <w:sz w:val="32"/>
          <w:szCs w:val="32"/>
          <w:rtl/>
        </w:rPr>
        <w:t xml:space="preserve"> الَّذِينَ آمَنُوا لَا تَتَّخِذُوا عَدُوِّي وَعَدُوَّكُمْ أَوْلِيَاءَ تُلْقُونَ إِلَيْهِمْ بِالْمَوَدَّةِ ﴾ [الممتحنة: 1].</w:t>
      </w:r>
      <w:r w:rsidRPr="0023316D">
        <w:rPr>
          <w:rFonts w:asciiTheme="minorBidi" w:hAnsiTheme="minorBidi" w:cstheme="minorBidi"/>
          <w:b/>
          <w:bCs/>
          <w:sz w:val="32"/>
          <w:szCs w:val="32"/>
          <w:rtl/>
        </w:rPr>
        <w:t xml:space="preserve"> </w:t>
      </w:r>
      <w:proofErr w:type="gramStart"/>
      <w:r w:rsidRPr="0023316D">
        <w:rPr>
          <w:rFonts w:asciiTheme="minorBidi" w:hAnsiTheme="minorBidi" w:cstheme="minorBidi"/>
          <w:b/>
          <w:bCs/>
          <w:sz w:val="32"/>
          <w:szCs w:val="32"/>
          <w:rtl/>
        </w:rPr>
        <w:t>الآيات</w:t>
      </w:r>
      <w:proofErr w:type="gramEnd"/>
      <w:r w:rsidRPr="0023316D">
        <w:rPr>
          <w:rFonts w:asciiTheme="minorBidi" w:hAnsiTheme="minorBidi" w:cstheme="minorBidi"/>
          <w:b/>
          <w:bCs/>
          <w:sz w:val="32"/>
          <w:szCs w:val="32"/>
          <w:rtl/>
        </w:rPr>
        <w:t>، ورحم الله من قال:</w:t>
      </w:r>
    </w:p>
    <w:p w:rsidR="000F02F9" w:rsidRPr="0023316D" w:rsidRDefault="000F02F9" w:rsidP="00A11E55">
      <w:pPr>
        <w:pStyle w:val="NormalWeb"/>
        <w:shd w:val="clear" w:color="auto" w:fill="F7F6F6"/>
        <w:bidi/>
        <w:spacing w:before="0" w:beforeAutospacing="0" w:after="0" w:afterAutospacing="0"/>
        <w:jc w:val="center"/>
        <w:rPr>
          <w:rFonts w:asciiTheme="minorBidi" w:hAnsiTheme="minorBidi" w:cstheme="minorBidi"/>
          <w:b/>
          <w:bCs/>
          <w:sz w:val="32"/>
          <w:szCs w:val="32"/>
          <w:rtl/>
        </w:rPr>
      </w:pPr>
      <w:proofErr w:type="gramStart"/>
      <w:r w:rsidRPr="0023316D">
        <w:rPr>
          <w:rFonts w:asciiTheme="minorBidi" w:hAnsiTheme="minorBidi" w:cstheme="minorBidi"/>
          <w:b/>
          <w:bCs/>
          <w:sz w:val="32"/>
          <w:szCs w:val="32"/>
          <w:rtl/>
        </w:rPr>
        <w:t>وإذا</w:t>
      </w:r>
      <w:proofErr w:type="gramEnd"/>
      <w:r w:rsidRPr="0023316D">
        <w:rPr>
          <w:rFonts w:asciiTheme="minorBidi" w:hAnsiTheme="minorBidi" w:cstheme="minorBidi"/>
          <w:b/>
          <w:bCs/>
          <w:sz w:val="32"/>
          <w:szCs w:val="32"/>
          <w:rtl/>
        </w:rPr>
        <w:t> الحبيب أتى بذنب واحد ♦♦♦ جاءت  محاسنه  بألف  شفيع</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w:t>
      </w:r>
    </w:p>
    <w:p w:rsidR="00796B90"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أرسل النبي صلى الله عليه وسلم إلى من حوله من العرب يقول لهم: "من كان يؤمن بالله واليوم الآخر فليحضر رمضان في المدينة"، فقدم من أسلم منهم حتى تجمع عنده عشرة آلاف، وتلاحق به ألفان، فكانوا اثني عشر ألفًا من المهاجرين والأنصار وبقية القبائل المسلمة، فاستخلف عليه الصلاة والسلام أبا رهم كلثوم بن حصين على المدينة، واستخلف ابن أم مكتوم على الصلاة بها، وخرج عليه الصلاة والسلام بعد العصر لعشر مضين من رمضان سنة ثمان من الهجرة، ولما وصل إلى </w:t>
      </w:r>
      <w:proofErr w:type="spellStart"/>
      <w:r w:rsidRPr="0023316D">
        <w:rPr>
          <w:rFonts w:asciiTheme="minorBidi" w:hAnsiTheme="minorBidi" w:cstheme="minorBidi"/>
          <w:b/>
          <w:bCs/>
          <w:sz w:val="32"/>
          <w:szCs w:val="32"/>
          <w:rtl/>
        </w:rPr>
        <w:t>الكديد</w:t>
      </w:r>
      <w:proofErr w:type="spellEnd"/>
      <w:r w:rsidRPr="0023316D">
        <w:rPr>
          <w:rFonts w:asciiTheme="minorBidi" w:hAnsiTheme="minorBidi" w:cstheme="minorBidi"/>
          <w:b/>
          <w:bCs/>
          <w:sz w:val="32"/>
          <w:szCs w:val="32"/>
          <w:rtl/>
        </w:rPr>
        <w:t xml:space="preserve"> أفطر فأفطر الناس، وعندما وصل </w:t>
      </w:r>
      <w:proofErr w:type="spellStart"/>
      <w:r w:rsidRPr="0023316D">
        <w:rPr>
          <w:rFonts w:asciiTheme="minorBidi" w:hAnsiTheme="minorBidi" w:cstheme="minorBidi"/>
          <w:b/>
          <w:bCs/>
          <w:sz w:val="32"/>
          <w:szCs w:val="32"/>
          <w:rtl/>
        </w:rPr>
        <w:t>الجحفة</w:t>
      </w:r>
      <w:proofErr w:type="spellEnd"/>
      <w:r w:rsidRPr="0023316D">
        <w:rPr>
          <w:rFonts w:asciiTheme="minorBidi" w:hAnsiTheme="minorBidi" w:cstheme="minorBidi"/>
          <w:b/>
          <w:bCs/>
          <w:sz w:val="32"/>
          <w:szCs w:val="32"/>
          <w:rtl/>
        </w:rPr>
        <w:t xml:space="preserve"> </w:t>
      </w:r>
      <w:proofErr w:type="spellStart"/>
      <w:r w:rsidRPr="0023316D">
        <w:rPr>
          <w:rFonts w:asciiTheme="minorBidi" w:hAnsiTheme="minorBidi" w:cstheme="minorBidi"/>
          <w:b/>
          <w:bCs/>
          <w:sz w:val="32"/>
          <w:szCs w:val="32"/>
          <w:rtl/>
        </w:rPr>
        <w:t>لقيه</w:t>
      </w:r>
      <w:proofErr w:type="spellEnd"/>
      <w:r w:rsidRPr="0023316D">
        <w:rPr>
          <w:rFonts w:asciiTheme="minorBidi" w:hAnsiTheme="minorBidi" w:cstheme="minorBidi"/>
          <w:b/>
          <w:bCs/>
          <w:sz w:val="32"/>
          <w:szCs w:val="32"/>
          <w:rtl/>
        </w:rPr>
        <w:t xml:space="preserve"> عمه العباس مهاجرًا بأهله وعياله، فأمره أن يرسل عياله إلى المدينة ويبقى هو معه، وفي مكان يدعي </w:t>
      </w:r>
      <w:proofErr w:type="spellStart"/>
      <w:r w:rsidRPr="0023316D">
        <w:rPr>
          <w:rFonts w:asciiTheme="minorBidi" w:hAnsiTheme="minorBidi" w:cstheme="minorBidi"/>
          <w:b/>
          <w:bCs/>
          <w:sz w:val="32"/>
          <w:szCs w:val="32"/>
          <w:rtl/>
        </w:rPr>
        <w:t>نيق</w:t>
      </w:r>
      <w:proofErr w:type="spellEnd"/>
      <w:r w:rsidRPr="0023316D">
        <w:rPr>
          <w:rFonts w:asciiTheme="minorBidi" w:hAnsiTheme="minorBidi" w:cstheme="minorBidi"/>
          <w:b/>
          <w:bCs/>
          <w:sz w:val="32"/>
          <w:szCs w:val="32"/>
          <w:rtl/>
        </w:rPr>
        <w:t xml:space="preserve"> العقاب </w:t>
      </w:r>
      <w:proofErr w:type="spellStart"/>
      <w:r w:rsidRPr="0023316D">
        <w:rPr>
          <w:rFonts w:asciiTheme="minorBidi" w:hAnsiTheme="minorBidi" w:cstheme="minorBidi"/>
          <w:b/>
          <w:bCs/>
          <w:sz w:val="32"/>
          <w:szCs w:val="32"/>
          <w:rtl/>
        </w:rPr>
        <w:t>لقيه</w:t>
      </w:r>
      <w:proofErr w:type="spellEnd"/>
      <w:r w:rsidRPr="0023316D">
        <w:rPr>
          <w:rFonts w:asciiTheme="minorBidi" w:hAnsiTheme="minorBidi" w:cstheme="minorBidi"/>
          <w:b/>
          <w:bCs/>
          <w:sz w:val="32"/>
          <w:szCs w:val="32"/>
          <w:rtl/>
        </w:rPr>
        <w:t xml:space="preserve"> أبو سفيان بن الحارث بن عبد المطلب وعبد الله بن أبي أمية بن المغيرة أخو أم </w:t>
      </w:r>
      <w:proofErr w:type="spellStart"/>
      <w:r w:rsidRPr="0023316D">
        <w:rPr>
          <w:rFonts w:asciiTheme="minorBidi" w:hAnsiTheme="minorBidi" w:cstheme="minorBidi"/>
          <w:b/>
          <w:bCs/>
          <w:sz w:val="32"/>
          <w:szCs w:val="32"/>
          <w:rtl/>
        </w:rPr>
        <w:t>سلمة</w:t>
      </w:r>
      <w:proofErr w:type="spellEnd"/>
      <w:r w:rsidRPr="0023316D">
        <w:rPr>
          <w:rFonts w:asciiTheme="minorBidi" w:hAnsiTheme="minorBidi" w:cstheme="minorBidi"/>
          <w:b/>
          <w:bCs/>
          <w:sz w:val="32"/>
          <w:szCs w:val="32"/>
          <w:rtl/>
        </w:rPr>
        <w:t>، فالتمسا الدخول عليه، فقال: لا حاجة لي فيهما، فقال ابن عمه أبو سفيان وكان معه بني له: والله ليأذن لي أو لآخذن بيدي بني هذا ثم لنذهبن في الأرض حتى نموت عطشًا وجوعًا، فرق لهما وسمح لهما بالدخول فأسلما.</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ولما نزل رسول الله صلى الله عليه وسلم بمر الظهران أمر بأن يوقد كل من كان معه في الجيش نارًا فاستجابوا لأمره، وكانت قريش قد أرسلت أبا سفيان بن حرب وحكيم بن حزام وبديل بن ورقاء يلتمسون أخبار رسول الله صلى الله عليه وسلم، فرأوا في الطريق نيرانًا كأنها نيران عرفة، فارتاعوا وفزعوا وسقط في أيديهم، واتفق أن كان العباس راكبًا بغلة رسول الله صلى الله عليه وسلم يبحث عن رجل يبعث به إلى أهل مكة ليطلب منهم أن يستأمنوا رسول الله صلى الله عليه وسلم خشية أن يلتهمهم جيشه، فلما التقى بأبي سفيان عرفه من صوته فنصح العباس له أن يركب خلفه ليأخذ له الأمان من رسول الله صلى الله عليه وسلم قبل أن يظفر به أحد من المسلمين فيريق دمه، واستجاب أبو سفيان، وبينما هو راكب خلف العباس إذ لمحه عمر فأسرع إليه يريد أن يدق عنقه، فأسرع به العباس ودخل به على رسول الله صلى الله عليه وسلم، ولحقهما عمر يستأذن رسول الله صلى الله عليه وسلم في ضرب عنقه،</w:t>
      </w:r>
    </w:p>
    <w:p w:rsidR="00796B90" w:rsidRDefault="00796B90" w:rsidP="00796B90">
      <w:pPr>
        <w:pStyle w:val="NormalWeb"/>
        <w:shd w:val="clear" w:color="auto" w:fill="F7F6F6"/>
        <w:bidi/>
        <w:spacing w:before="0" w:beforeAutospacing="0" w:after="0" w:afterAutospacing="0"/>
        <w:rPr>
          <w:rFonts w:asciiTheme="minorBidi" w:hAnsiTheme="minorBidi" w:cstheme="minorBidi"/>
          <w:b/>
          <w:bCs/>
          <w:sz w:val="32"/>
          <w:szCs w:val="32"/>
          <w:rtl/>
        </w:rPr>
      </w:pPr>
    </w:p>
    <w:p w:rsidR="00796B90" w:rsidRDefault="000F02F9" w:rsidP="00796B90">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 فقال العباس: يا رسول الله إني قد أجرته، فقال الرسول صلى الله عليه وسلم: "اذهب به إلى رحلك يا عباس، فإذا أصبحت فأتني به"، فذهب به العباس إلى رحله فبات عنده، فلما أصبح غدا به على رسول الله صلى الله عليه وسلم، فلما رآه رسول الله صلى الله عليه وسلم قال: "ويحك يا أبا سفيان ألم </w:t>
      </w:r>
      <w:proofErr w:type="spellStart"/>
      <w:r w:rsidRPr="0023316D">
        <w:rPr>
          <w:rFonts w:asciiTheme="minorBidi" w:hAnsiTheme="minorBidi" w:cstheme="minorBidi"/>
          <w:b/>
          <w:bCs/>
          <w:sz w:val="32"/>
          <w:szCs w:val="32"/>
          <w:rtl/>
        </w:rPr>
        <w:t>يأن</w:t>
      </w:r>
      <w:proofErr w:type="spellEnd"/>
      <w:r w:rsidRPr="0023316D">
        <w:rPr>
          <w:rFonts w:asciiTheme="minorBidi" w:hAnsiTheme="minorBidi" w:cstheme="minorBidi"/>
          <w:b/>
          <w:bCs/>
          <w:sz w:val="32"/>
          <w:szCs w:val="32"/>
          <w:rtl/>
        </w:rPr>
        <w:t xml:space="preserve"> لك أن تشهد أن لا إله إلا الله"، قال: بأبي أنت وأمي، ما أكرمك </w:t>
      </w:r>
      <w:proofErr w:type="spellStart"/>
      <w:r w:rsidRPr="0023316D">
        <w:rPr>
          <w:rFonts w:asciiTheme="minorBidi" w:hAnsiTheme="minorBidi" w:cstheme="minorBidi"/>
          <w:b/>
          <w:bCs/>
          <w:sz w:val="32"/>
          <w:szCs w:val="32"/>
          <w:rtl/>
        </w:rPr>
        <w:t>وأحلمك</w:t>
      </w:r>
      <w:proofErr w:type="spellEnd"/>
      <w:r w:rsidRPr="0023316D">
        <w:rPr>
          <w:rFonts w:asciiTheme="minorBidi" w:hAnsiTheme="minorBidi" w:cstheme="minorBidi"/>
          <w:b/>
          <w:bCs/>
          <w:sz w:val="32"/>
          <w:szCs w:val="32"/>
          <w:rtl/>
        </w:rPr>
        <w:t xml:space="preserve"> وأوصلك، لقد ظننت أنه لو كان مع الله إله غيره لقد أغنى عنا شيئًا، لقد دعوت إلهك فأجابك ونصرك، ودعونا آلهتنا فما سمعت لنا. فقال له رسول الله صلى الله عليه وسلم: "ألم </w:t>
      </w:r>
      <w:proofErr w:type="spellStart"/>
      <w:r w:rsidRPr="0023316D">
        <w:rPr>
          <w:rFonts w:asciiTheme="minorBidi" w:hAnsiTheme="minorBidi" w:cstheme="minorBidi"/>
          <w:b/>
          <w:bCs/>
          <w:sz w:val="32"/>
          <w:szCs w:val="32"/>
          <w:rtl/>
        </w:rPr>
        <w:t>يأن</w:t>
      </w:r>
      <w:proofErr w:type="spellEnd"/>
      <w:r w:rsidRPr="0023316D">
        <w:rPr>
          <w:rFonts w:asciiTheme="minorBidi" w:hAnsiTheme="minorBidi" w:cstheme="minorBidi"/>
          <w:b/>
          <w:bCs/>
          <w:sz w:val="32"/>
          <w:szCs w:val="32"/>
          <w:rtl/>
        </w:rPr>
        <w:t xml:space="preserve"> لك أن تعلم أني رسول الله؟" قال: بأبي أنت وأمي! ما أحلمك وأكرمك وأوصلك! </w:t>
      </w:r>
      <w:proofErr w:type="gramStart"/>
      <w:r w:rsidRPr="0023316D">
        <w:rPr>
          <w:rFonts w:asciiTheme="minorBidi" w:hAnsiTheme="minorBidi" w:cstheme="minorBidi"/>
          <w:b/>
          <w:bCs/>
          <w:sz w:val="32"/>
          <w:szCs w:val="32"/>
          <w:rtl/>
        </w:rPr>
        <w:t>أما</w:t>
      </w:r>
      <w:proofErr w:type="gramEnd"/>
      <w:r w:rsidRPr="0023316D">
        <w:rPr>
          <w:rFonts w:asciiTheme="minorBidi" w:hAnsiTheme="minorBidi" w:cstheme="minorBidi"/>
          <w:b/>
          <w:bCs/>
          <w:sz w:val="32"/>
          <w:szCs w:val="32"/>
          <w:rtl/>
        </w:rPr>
        <w:t xml:space="preserve"> هذه ففي النفس منها شيء حتى الآن. قال العباس: ويحك يا أبا سفيان أسلم واشهد أن لا إله إلا الله وأن محمداً رسول الله قبل أن يضرب عنقك فشهد شهادة الحق وأسلم.</w:t>
      </w:r>
    </w:p>
    <w:p w:rsidR="00796B90" w:rsidRDefault="00796B90" w:rsidP="00796B90">
      <w:pPr>
        <w:pStyle w:val="NormalWeb"/>
        <w:shd w:val="clear" w:color="auto" w:fill="F7F6F6"/>
        <w:bidi/>
        <w:spacing w:before="0" w:beforeAutospacing="0" w:after="0" w:afterAutospacing="0"/>
        <w:rPr>
          <w:rFonts w:asciiTheme="minorBidi" w:hAnsiTheme="minorBidi" w:cstheme="minorBidi"/>
          <w:b/>
          <w:bCs/>
          <w:sz w:val="32"/>
          <w:szCs w:val="32"/>
          <w:rtl/>
        </w:rPr>
      </w:pPr>
    </w:p>
    <w:p w:rsidR="000F02F9" w:rsidRDefault="000F02F9" w:rsidP="00796B90">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 فقال العباس: يا رسول الله إن أبا سفيان رجل يحب الفخر، فاجعل له شيئًا، فقال رسول الله صلى الله عليه وسلم: "من دخل دار أبي سفيان فهو آمن، ومن أغلق عليه بابه فهو آمن، ومن دخل المسجد فهو آمن"، فلما أراد أن ينصرف قال الرسول صلى الله عليه وسلم للعباس: "احبسه بمضيق الوادي عند </w:t>
      </w:r>
      <w:proofErr w:type="spellStart"/>
      <w:r w:rsidRPr="0023316D">
        <w:rPr>
          <w:rFonts w:asciiTheme="minorBidi" w:hAnsiTheme="minorBidi" w:cstheme="minorBidi"/>
          <w:b/>
          <w:bCs/>
          <w:sz w:val="32"/>
          <w:szCs w:val="32"/>
          <w:rtl/>
        </w:rPr>
        <w:t>خطم</w:t>
      </w:r>
      <w:proofErr w:type="spellEnd"/>
      <w:r w:rsidRPr="0023316D">
        <w:rPr>
          <w:rFonts w:asciiTheme="minorBidi" w:hAnsiTheme="minorBidi" w:cstheme="minorBidi"/>
          <w:b/>
          <w:bCs/>
          <w:sz w:val="32"/>
          <w:szCs w:val="32"/>
          <w:rtl/>
        </w:rPr>
        <w:t xml:space="preserve"> الجبل حتى تمر به جنود الله فيراها"، فأوقفه العباس حيث أمره رسول الله صلى الله عليه وسلم فمرت كتائب الجيش كتيبة </w:t>
      </w:r>
      <w:proofErr w:type="spellStart"/>
      <w:r w:rsidRPr="0023316D">
        <w:rPr>
          <w:rFonts w:asciiTheme="minorBidi" w:hAnsiTheme="minorBidi" w:cstheme="minorBidi"/>
          <w:b/>
          <w:bCs/>
          <w:sz w:val="32"/>
          <w:szCs w:val="32"/>
          <w:rtl/>
        </w:rPr>
        <w:t>كتيبة</w:t>
      </w:r>
      <w:proofErr w:type="spellEnd"/>
      <w:r w:rsidRPr="0023316D">
        <w:rPr>
          <w:rFonts w:asciiTheme="minorBidi" w:hAnsiTheme="minorBidi" w:cstheme="minorBidi"/>
          <w:b/>
          <w:bCs/>
          <w:sz w:val="32"/>
          <w:szCs w:val="32"/>
          <w:rtl/>
        </w:rPr>
        <w:t xml:space="preserve"> على أبي سفيان حتى جاء رسول الله صلى الله عليه وسلم في كتيبة </w:t>
      </w:r>
      <w:proofErr w:type="spellStart"/>
      <w:r w:rsidRPr="0023316D">
        <w:rPr>
          <w:rFonts w:asciiTheme="minorBidi" w:hAnsiTheme="minorBidi" w:cstheme="minorBidi"/>
          <w:b/>
          <w:bCs/>
          <w:sz w:val="32"/>
          <w:szCs w:val="32"/>
          <w:rtl/>
        </w:rPr>
        <w:t>رجراجة</w:t>
      </w:r>
      <w:proofErr w:type="spellEnd"/>
      <w:r w:rsidRPr="0023316D">
        <w:rPr>
          <w:rFonts w:asciiTheme="minorBidi" w:hAnsiTheme="minorBidi" w:cstheme="minorBidi"/>
          <w:b/>
          <w:bCs/>
          <w:sz w:val="32"/>
          <w:szCs w:val="32"/>
          <w:rtl/>
        </w:rPr>
        <w:t xml:space="preserve"> لا يرى إلا الحدق من الحديد، فقال أبو سفيان: ما لأحد بهؤلاء قِبَل ولا طاقة، والله يا أبا الفضل لقد أصبح ملك بن أخيك عظيمًا، فقال العباس: يا أبا سفيان إنها النبوة، قال: فنعم إذن.</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بعد ذلك قال العباس: يا أبا سفيان، أسرع إلى قومك وانصح لهم كي يحسنوا استقبال رسول الله صلى الله عليه وسلم حتى لا يكون هناك قتل، فهرع إليهم أبو سفيان يصرخ في أهل مكة بأعلى صوته: يا معشر قريش. هذا محمد قد جاءكم بما لا قبل لكم به، فمن دخل دار أبي سفيان فهو آمن، قالوا ويحك! وما تغني عنا دارك؟ </w:t>
      </w:r>
      <w:proofErr w:type="gramStart"/>
      <w:r w:rsidRPr="0023316D">
        <w:rPr>
          <w:rFonts w:asciiTheme="minorBidi" w:hAnsiTheme="minorBidi" w:cstheme="minorBidi"/>
          <w:b/>
          <w:bCs/>
          <w:sz w:val="32"/>
          <w:szCs w:val="32"/>
          <w:rtl/>
        </w:rPr>
        <w:t>قال</w:t>
      </w:r>
      <w:proofErr w:type="gramEnd"/>
      <w:r w:rsidRPr="0023316D">
        <w:rPr>
          <w:rFonts w:asciiTheme="minorBidi" w:hAnsiTheme="minorBidi" w:cstheme="minorBidi"/>
          <w:b/>
          <w:bCs/>
          <w:sz w:val="32"/>
          <w:szCs w:val="32"/>
          <w:rtl/>
        </w:rPr>
        <w:t>: ومن أغلق بابه فهو آمن، ومن دخل المسجد فهو آمن، فتفرق الناس إلى دورهم وإلى المسجد.</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وضع الرسول صلى الله عليه وسلم خطة </w:t>
      </w:r>
      <w:hyperlink r:id="rId16" w:tgtFrame="_blank" w:history="1">
        <w:r w:rsidRPr="0023316D">
          <w:rPr>
            <w:rStyle w:val="Lienhypertexte"/>
            <w:rFonts w:asciiTheme="minorBidi" w:hAnsiTheme="minorBidi" w:cstheme="minorBidi"/>
            <w:b/>
            <w:bCs/>
            <w:color w:val="auto"/>
            <w:sz w:val="32"/>
            <w:szCs w:val="32"/>
            <w:u w:val="none"/>
            <w:bdr w:val="none" w:sz="0" w:space="0" w:color="auto" w:frame="1"/>
            <w:rtl/>
          </w:rPr>
          <w:t>الدخول إلى مكة</w:t>
        </w:r>
      </w:hyperlink>
      <w:r w:rsidRPr="0023316D">
        <w:rPr>
          <w:rFonts w:asciiTheme="minorBidi" w:hAnsiTheme="minorBidi" w:cstheme="minorBidi"/>
          <w:b/>
          <w:bCs/>
          <w:sz w:val="32"/>
          <w:szCs w:val="32"/>
          <w:rtl/>
        </w:rPr>
        <w:t xml:space="preserve">؛ فجعل الزبير بن العوام على الجناح الأيسر من الجيش، وأمره أن يدخل مكة من شمالها، وجعل خالد بن الوليد على الجناح الأيمن، وأمره أن يدخل مكة من أسفلها، وجعل أبا عبيدة بن الجراح على جماعة المهاجرين، وأمره أن يدخل مكة من أعلاها في حذاء جبل هند، وجعل سعد بن عبادة على جماعة الأنصار ليدخل مكة من جانبها الغربي، وبلغ الرسول صلى الله عليه وسلم عن سعد أنه قال: (اليوم يوم الملحمة، اليوم تستحل الحرمة... اليوم أذل الله قريشًا)، </w:t>
      </w:r>
      <w:proofErr w:type="gramStart"/>
      <w:r w:rsidRPr="0023316D">
        <w:rPr>
          <w:rFonts w:asciiTheme="minorBidi" w:hAnsiTheme="minorBidi" w:cstheme="minorBidi"/>
          <w:b/>
          <w:bCs/>
          <w:sz w:val="32"/>
          <w:szCs w:val="32"/>
          <w:rtl/>
        </w:rPr>
        <w:t>فقال</w:t>
      </w:r>
      <w:proofErr w:type="gramEnd"/>
      <w:r w:rsidRPr="0023316D">
        <w:rPr>
          <w:rFonts w:asciiTheme="minorBidi" w:hAnsiTheme="minorBidi" w:cstheme="minorBidi"/>
          <w:b/>
          <w:bCs/>
          <w:sz w:val="32"/>
          <w:szCs w:val="32"/>
          <w:rtl/>
        </w:rPr>
        <w:t xml:space="preserve"> صلى الله عليه وسلم: "اليوم يوم المرحمة... اليوم </w:t>
      </w:r>
      <w:proofErr w:type="gramStart"/>
      <w:r w:rsidRPr="0023316D">
        <w:rPr>
          <w:rFonts w:asciiTheme="minorBidi" w:hAnsiTheme="minorBidi" w:cstheme="minorBidi"/>
          <w:b/>
          <w:bCs/>
          <w:sz w:val="32"/>
          <w:szCs w:val="32"/>
          <w:rtl/>
        </w:rPr>
        <w:t>تعظم</w:t>
      </w:r>
      <w:proofErr w:type="gramEnd"/>
      <w:r w:rsidRPr="0023316D">
        <w:rPr>
          <w:rFonts w:asciiTheme="minorBidi" w:hAnsiTheme="minorBidi" w:cstheme="minorBidi"/>
          <w:b/>
          <w:bCs/>
          <w:sz w:val="32"/>
          <w:szCs w:val="32"/>
          <w:rtl/>
        </w:rPr>
        <w:t xml:space="preserve"> الجزية... اليوم أعز الله فيه قريشًا"، ثم أمر بأن تؤخذ الراية من سعد وتدفع إلى قيس ابنه، فلما دنا من مكة أمر بأن يأخذها علي بن أبي طالب حتى لا يثير حفيظتهم، ويهيج ضغينتهم، وأوصى عليه الصلاة والسلام قادة الجيش ألا يقاتلوا، وألا يسفكوا دمًا إلا إذا أكرهوا على ذلك، ووصل الجمعة لعشرين خلت من رمضان نحو مكة.</w:t>
      </w:r>
    </w:p>
    <w:p w:rsidR="00796B90" w:rsidRPr="0023316D" w:rsidRDefault="00796B90" w:rsidP="00796B90">
      <w:pPr>
        <w:pStyle w:val="NormalWeb"/>
        <w:shd w:val="clear" w:color="auto" w:fill="F7F6F6"/>
        <w:bidi/>
        <w:spacing w:before="0" w:beforeAutospacing="0" w:after="0" w:afterAutospacing="0"/>
        <w:rPr>
          <w:rFonts w:asciiTheme="minorBidi" w:hAnsiTheme="minorBidi" w:cstheme="minorBidi"/>
          <w:b/>
          <w:bCs/>
          <w:sz w:val="32"/>
          <w:szCs w:val="32"/>
          <w:rtl/>
        </w:rPr>
      </w:pP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 فرأى أهلا لا يقاومونه فانحنى شاكراً لله، ودخلت الجيوش مكة دون مقاومة إلا جيش خالد، فقد كان يقيم في الحي الذي دخله أعدى أعداء الإسلام فناوشوه فقتل منهم، وفر صفوان بن أمية وعكرمة بن أبي جهل وغيرهما، وكان هناك رجل يقال له (حماس بن قيس) دخلت عليه امرأته وهو يصلح سلاحًا فسألته: لماذا تعد ما أرى؟ </w:t>
      </w:r>
      <w:proofErr w:type="gramStart"/>
      <w:r w:rsidRPr="0023316D">
        <w:rPr>
          <w:rFonts w:asciiTheme="minorBidi" w:hAnsiTheme="minorBidi" w:cstheme="minorBidi"/>
          <w:b/>
          <w:bCs/>
          <w:sz w:val="32"/>
          <w:szCs w:val="32"/>
          <w:rtl/>
        </w:rPr>
        <w:t>قال</w:t>
      </w:r>
      <w:proofErr w:type="gramEnd"/>
      <w:r w:rsidRPr="0023316D">
        <w:rPr>
          <w:rFonts w:asciiTheme="minorBidi" w:hAnsiTheme="minorBidi" w:cstheme="minorBidi"/>
          <w:b/>
          <w:bCs/>
          <w:sz w:val="32"/>
          <w:szCs w:val="32"/>
          <w:rtl/>
        </w:rPr>
        <w:t>: لمحمد وأصحابه، فقد علمت أنهم خرجوا يريدون مكة، وإني لأرجو أن أخدمك بعضهم، ثم قال:</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إن يُقبلوا اليوم فما لي عِلةْ  ♦♦♦ هذا  سلاحٌ  كامل   </w:t>
      </w:r>
      <w:proofErr w:type="spellStart"/>
      <w:r w:rsidRPr="0023316D">
        <w:rPr>
          <w:rFonts w:asciiTheme="minorBidi" w:hAnsiTheme="minorBidi" w:cstheme="minorBidi"/>
          <w:b/>
          <w:bCs/>
          <w:sz w:val="32"/>
          <w:szCs w:val="32"/>
          <w:rtl/>
        </w:rPr>
        <w:t>وألَّةْ</w:t>
      </w:r>
      <w:proofErr w:type="spellEnd"/>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وذو </w:t>
      </w:r>
      <w:proofErr w:type="spellStart"/>
      <w:r w:rsidRPr="0023316D">
        <w:rPr>
          <w:rFonts w:asciiTheme="minorBidi" w:hAnsiTheme="minorBidi" w:cstheme="minorBidi"/>
          <w:b/>
          <w:bCs/>
          <w:sz w:val="32"/>
          <w:szCs w:val="32"/>
          <w:rtl/>
        </w:rPr>
        <w:t>غرارين</w:t>
      </w:r>
      <w:proofErr w:type="spellEnd"/>
      <w:r w:rsidRPr="0023316D">
        <w:rPr>
          <w:rFonts w:asciiTheme="minorBidi" w:hAnsiTheme="minorBidi" w:cstheme="minorBidi"/>
          <w:b/>
          <w:bCs/>
          <w:sz w:val="32"/>
          <w:szCs w:val="32"/>
          <w:rtl/>
        </w:rPr>
        <w:t xml:space="preserve"> سريع السلةْ </w:t>
      </w:r>
      <w:bookmarkStart w:id="4" w:name="_ftnref5"/>
      <w:r w:rsidR="0000525E" w:rsidRPr="0023316D">
        <w:rPr>
          <w:rFonts w:asciiTheme="minorBidi" w:hAnsiTheme="minorBidi" w:cstheme="minorBidi"/>
          <w:b/>
          <w:bCs/>
          <w:sz w:val="32"/>
          <w:szCs w:val="32"/>
          <w:rtl/>
        </w:rPr>
        <w:fldChar w:fldCharType="begin"/>
      </w:r>
      <w:r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Pr>
        <w:instrText>HYPERLINK "https://www.alukah.net/sharia/0/3626/" \l "_ftn5</w:instrText>
      </w:r>
      <w:r w:rsidRPr="0023316D">
        <w:rPr>
          <w:rFonts w:asciiTheme="minorBidi" w:hAnsiTheme="minorBidi" w:cstheme="minorBidi"/>
          <w:b/>
          <w:bCs/>
          <w:sz w:val="32"/>
          <w:szCs w:val="32"/>
          <w:rtl/>
        </w:rPr>
        <w:instrText xml:space="preserve">" </w:instrText>
      </w:r>
      <w:r w:rsidR="0000525E" w:rsidRPr="0023316D">
        <w:rPr>
          <w:rFonts w:asciiTheme="minorBidi" w:hAnsiTheme="minorBidi" w:cstheme="minorBidi"/>
          <w:b/>
          <w:bCs/>
          <w:sz w:val="32"/>
          <w:szCs w:val="32"/>
          <w:rtl/>
        </w:rPr>
        <w:fldChar w:fldCharType="separate"/>
      </w:r>
      <w:r w:rsidRPr="0023316D">
        <w:rPr>
          <w:rStyle w:val="Lienhypertexte"/>
          <w:rFonts w:asciiTheme="minorBidi" w:hAnsiTheme="minorBidi" w:cstheme="minorBidi"/>
          <w:b/>
          <w:bCs/>
          <w:color w:val="auto"/>
          <w:sz w:val="32"/>
          <w:szCs w:val="32"/>
          <w:u w:val="none"/>
          <w:bdr w:val="none" w:sz="0" w:space="0" w:color="auto" w:frame="1"/>
          <w:rtl/>
        </w:rPr>
        <w:t>[5]</w:t>
      </w:r>
      <w:r w:rsidR="0000525E" w:rsidRPr="0023316D">
        <w:rPr>
          <w:rFonts w:asciiTheme="minorBidi" w:hAnsiTheme="minorBidi" w:cstheme="minorBidi"/>
          <w:b/>
          <w:bCs/>
          <w:sz w:val="32"/>
          <w:szCs w:val="32"/>
          <w:rtl/>
        </w:rPr>
        <w:fldChar w:fldCharType="end"/>
      </w:r>
      <w:bookmarkEnd w:id="4"/>
      <w:r w:rsidRPr="0023316D">
        <w:rPr>
          <w:rFonts w:asciiTheme="minorBidi" w:hAnsiTheme="minorBidi" w:cstheme="minorBidi"/>
          <w:b/>
          <w:bCs/>
          <w:sz w:val="32"/>
          <w:szCs w:val="32"/>
          <w:rtl/>
        </w:rPr>
        <w:t>.</w:t>
      </w:r>
      <w:r w:rsidRPr="0023316D">
        <w:rPr>
          <w:rFonts w:asciiTheme="minorBidi" w:hAnsiTheme="minorBidi" w:cstheme="minorBidi"/>
          <w:b/>
          <w:bCs/>
          <w:sz w:val="32"/>
          <w:szCs w:val="32"/>
          <w:rtl/>
        </w:rPr>
        <w:br/>
      </w:r>
      <w:proofErr w:type="gramStart"/>
      <w:r w:rsidRPr="0023316D">
        <w:rPr>
          <w:rFonts w:asciiTheme="minorBidi" w:hAnsiTheme="minorBidi" w:cstheme="minorBidi"/>
          <w:b/>
          <w:bCs/>
          <w:sz w:val="32"/>
          <w:szCs w:val="32"/>
          <w:rtl/>
        </w:rPr>
        <w:t>وما</w:t>
      </w:r>
      <w:proofErr w:type="gramEnd"/>
      <w:r w:rsidRPr="0023316D">
        <w:rPr>
          <w:rFonts w:asciiTheme="minorBidi" w:hAnsiTheme="minorBidi" w:cstheme="minorBidi"/>
          <w:b/>
          <w:bCs/>
          <w:sz w:val="32"/>
          <w:szCs w:val="32"/>
          <w:rtl/>
        </w:rPr>
        <w:t xml:space="preserve"> كاد يخرج حتى عاد إليها منهزمًا يقول لها: أغلقي على بابي، فإن محمدًا يقول: (من أغلق عليه بابه فهو آمن)، ثم قال:</w:t>
      </w:r>
    </w:p>
    <w:tbl>
      <w:tblPr>
        <w:bidiVisual/>
        <w:tblW w:w="0" w:type="auto"/>
        <w:jc w:val="center"/>
        <w:tblCellSpacing w:w="0" w:type="dxa"/>
        <w:tblCellMar>
          <w:left w:w="0" w:type="dxa"/>
          <w:right w:w="0" w:type="dxa"/>
        </w:tblCellMar>
        <w:tblLook w:val="04A0"/>
      </w:tblPr>
      <w:tblGrid>
        <w:gridCol w:w="3026"/>
      </w:tblGrid>
      <w:tr w:rsidR="000F02F9" w:rsidRPr="0023316D" w:rsidTr="000F02F9">
        <w:trPr>
          <w:tblCellSpacing w:w="0" w:type="dxa"/>
          <w:jc w:val="center"/>
        </w:trPr>
        <w:tc>
          <w:tcPr>
            <w:tcW w:w="0" w:type="auto"/>
            <w:vAlign w:val="center"/>
            <w:hideMark/>
          </w:tcPr>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إنك لو شهدتِ يوم </w:t>
            </w:r>
            <w:proofErr w:type="spellStart"/>
            <w:r w:rsidRPr="0023316D">
              <w:rPr>
                <w:rFonts w:asciiTheme="minorBidi" w:hAnsiTheme="minorBidi"/>
                <w:b/>
                <w:bCs/>
                <w:sz w:val="32"/>
                <w:szCs w:val="32"/>
                <w:rtl/>
              </w:rPr>
              <w:t>الخندمةْ</w:t>
            </w:r>
            <w:proofErr w:type="spell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4" name="Image 44"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إذ فر صفوان وفر عكرمةْ</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5" name="Image 45"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واستقبلتنا بالسيوف المسلمةْ</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6" name="Image 46"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يقطعن </w:t>
            </w:r>
            <w:proofErr w:type="gramStart"/>
            <w:r w:rsidRPr="0023316D">
              <w:rPr>
                <w:rFonts w:asciiTheme="minorBidi" w:hAnsiTheme="minorBidi"/>
                <w:b/>
                <w:bCs/>
                <w:sz w:val="32"/>
                <w:szCs w:val="32"/>
                <w:rtl/>
              </w:rPr>
              <w:t>كل</w:t>
            </w:r>
            <w:proofErr w:type="gramEnd"/>
            <w:r w:rsidRPr="0023316D">
              <w:rPr>
                <w:rFonts w:asciiTheme="minorBidi" w:hAnsiTheme="minorBidi"/>
                <w:b/>
                <w:bCs/>
                <w:sz w:val="32"/>
                <w:szCs w:val="32"/>
                <w:rtl/>
              </w:rPr>
              <w:t xml:space="preserve"> ساعد وجمجمةْ</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7" name="Image 47"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ضربًا فلا تسمع إلا غمغمةْ</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8" name="Image 48"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لهم نهيتٌ حولنا وهمهمةْ</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49" name="Image 49"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لم تنطقي في اللوم أدنى كلمةْ</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0" name="Image 50"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tc>
      </w:tr>
    </w:tbl>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w:t>
      </w:r>
    </w:p>
    <w:p w:rsidR="00796B90"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lastRenderedPageBreak/>
        <w:t xml:space="preserve">علم الرسول صلى الله عليه وسلم بما وقع من خالد، وعلم أنه أكره على القتال فقال: "قضاء الله خير"، وطفق عليه الصلاة والسلام يجيل بصره فيما حوله، وخرج حتى بلغ الكعبة، فطاف بالبيت سبعًا على راحلته، واستلم الركن </w:t>
      </w:r>
      <w:proofErr w:type="spellStart"/>
      <w:r w:rsidRPr="0023316D">
        <w:rPr>
          <w:rFonts w:asciiTheme="minorBidi" w:hAnsiTheme="minorBidi" w:cstheme="minorBidi"/>
          <w:b/>
          <w:bCs/>
          <w:sz w:val="32"/>
          <w:szCs w:val="32"/>
          <w:rtl/>
        </w:rPr>
        <w:t>بمحجن</w:t>
      </w:r>
      <w:proofErr w:type="spellEnd"/>
      <w:r w:rsidRPr="0023316D">
        <w:rPr>
          <w:rFonts w:asciiTheme="minorBidi" w:hAnsiTheme="minorBidi" w:cstheme="minorBidi"/>
          <w:b/>
          <w:bCs/>
          <w:sz w:val="32"/>
          <w:szCs w:val="32"/>
          <w:rtl/>
        </w:rPr>
        <w:t xml:space="preserve"> في يده، فلما انتهى من طوافه استدعى عثمان بن طلحة ففتح الكعبة ودخلها، ثم خرج فوقف على بابها وقد تكاثر الناس حولها فقال: "لا إله إلا الله وحده، صدق وعده، ونصر عبده، وهزم الأحزاب وحده"، ثم قال: "أيها الناس! إن الله حرم مكة يوم خلق السموات والأرض، فهي حرام بحرمة الله تعالى إلى يوم القيامة، فلا يحل لامرئ يؤمن بالله واليوم الآخر أن يسفك بها دمًا أو يعضد بها شجرة، فإن أحد ترخص فيها لقتال رسول الله صلى الله عليه وسلم فقولوا: </w:t>
      </w:r>
    </w:p>
    <w:p w:rsidR="00796B90" w:rsidRDefault="00796B90" w:rsidP="00796B90">
      <w:pPr>
        <w:pStyle w:val="NormalWeb"/>
        <w:shd w:val="clear" w:color="auto" w:fill="F7F6F6"/>
        <w:bidi/>
        <w:spacing w:before="0" w:beforeAutospacing="0" w:after="0" w:afterAutospacing="0"/>
        <w:rPr>
          <w:rFonts w:asciiTheme="minorBidi" w:hAnsiTheme="minorBidi" w:cstheme="minorBidi"/>
          <w:b/>
          <w:bCs/>
          <w:sz w:val="32"/>
          <w:szCs w:val="32"/>
          <w:rtl/>
        </w:rPr>
      </w:pPr>
    </w:p>
    <w:p w:rsidR="000F02F9" w:rsidRPr="0023316D" w:rsidRDefault="000F02F9" w:rsidP="00796B90">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إن الله قد أذن لرسول الله صلى الله عليه وسلم ولم يأذن لكم، وإنما أحلت لي ساعة من نهار، وقد عادت حرمتها الآن كحرمتها بالأمس، فليبلغ الشاهد الغائب)، ثم قال: يا معشر قريش! إن الله قد أذهب عنكم نخوة الجاهلية وتعظمها بالآباء... الناس من آدم وآدم من تراب، ثم تلا هذه الآية ﴿ </w:t>
      </w:r>
      <w:r w:rsidRPr="00796B90">
        <w:rPr>
          <w:rFonts w:asciiTheme="minorBidi" w:hAnsiTheme="minorBidi" w:cstheme="minorBidi"/>
          <w:b/>
          <w:bCs/>
          <w:color w:val="FF0000"/>
          <w:sz w:val="32"/>
          <w:szCs w:val="32"/>
          <w:rtl/>
        </w:rPr>
        <w:t>يَا أَيُّهَا النَّاسُ إِنَّا خَلَقْنَاكُم مِّن ذَكَرٍ وَأُنثَى وَجَعَلْنَاكُمْ شُعُوبًا وَقَبَائِلَ لِتَعَارَفُوا إِنَّ أَكْرَمَكُمْ عِندَ اللَّهِ أَتْقَاكُمْ إِنَّ اللَّهَ عَلِيمٌ خَبِيرٌ ﴾ [الحجرات: 13]،</w:t>
      </w:r>
      <w:r w:rsidRPr="0023316D">
        <w:rPr>
          <w:rFonts w:asciiTheme="minorBidi" w:hAnsiTheme="minorBidi" w:cstheme="minorBidi"/>
          <w:b/>
          <w:bCs/>
          <w:sz w:val="32"/>
          <w:szCs w:val="32"/>
          <w:rtl/>
        </w:rPr>
        <w:t xml:space="preserve"> ثم قال: "يا معشر قريش ما تظنون أني فاعل بكم؟" قالوا: خيرًا؛ أخ كريم وابن أخ كريم، قال: "اذهبوا فأنتم الطلقاء"، وفي هذا اليوم حمل صلى الله عليه وسلم </w:t>
      </w:r>
      <w:proofErr w:type="spellStart"/>
      <w:r w:rsidRPr="0023316D">
        <w:rPr>
          <w:rFonts w:asciiTheme="minorBidi" w:hAnsiTheme="minorBidi" w:cstheme="minorBidi"/>
          <w:b/>
          <w:bCs/>
          <w:sz w:val="32"/>
          <w:szCs w:val="32"/>
          <w:rtl/>
        </w:rPr>
        <w:t>ثلثمائة</w:t>
      </w:r>
      <w:proofErr w:type="spellEnd"/>
      <w:r w:rsidRPr="0023316D">
        <w:rPr>
          <w:rFonts w:asciiTheme="minorBidi" w:hAnsiTheme="minorBidi" w:cstheme="minorBidi"/>
          <w:b/>
          <w:bCs/>
          <w:sz w:val="32"/>
          <w:szCs w:val="32"/>
          <w:rtl/>
        </w:rPr>
        <w:t xml:space="preserve"> وستين صنمًا كانت حول البيت، فكلما مر بصنم أشار إليه بقضيبه </w:t>
      </w:r>
      <w:bookmarkStart w:id="5" w:name="_ftnref6"/>
      <w:r w:rsidR="0000525E" w:rsidRPr="0023316D">
        <w:rPr>
          <w:rFonts w:asciiTheme="minorBidi" w:hAnsiTheme="minorBidi" w:cstheme="minorBidi"/>
          <w:b/>
          <w:bCs/>
          <w:sz w:val="32"/>
          <w:szCs w:val="32"/>
          <w:rtl/>
        </w:rPr>
        <w:fldChar w:fldCharType="begin"/>
      </w:r>
      <w:r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Pr>
        <w:instrText>HYPERLINK "https://www.alukah.net/sharia/0/3626/" \l "_ftn6</w:instrText>
      </w:r>
      <w:r w:rsidRPr="0023316D">
        <w:rPr>
          <w:rFonts w:asciiTheme="minorBidi" w:hAnsiTheme="minorBidi" w:cstheme="minorBidi"/>
          <w:b/>
          <w:bCs/>
          <w:sz w:val="32"/>
          <w:szCs w:val="32"/>
          <w:rtl/>
        </w:rPr>
        <w:instrText xml:space="preserve">" </w:instrText>
      </w:r>
      <w:r w:rsidR="0000525E" w:rsidRPr="0023316D">
        <w:rPr>
          <w:rFonts w:asciiTheme="minorBidi" w:hAnsiTheme="minorBidi" w:cstheme="minorBidi"/>
          <w:b/>
          <w:bCs/>
          <w:sz w:val="32"/>
          <w:szCs w:val="32"/>
          <w:rtl/>
        </w:rPr>
        <w:fldChar w:fldCharType="separate"/>
      </w:r>
      <w:r w:rsidRPr="0023316D">
        <w:rPr>
          <w:rStyle w:val="Lienhypertexte"/>
          <w:rFonts w:asciiTheme="minorBidi" w:hAnsiTheme="minorBidi" w:cstheme="minorBidi"/>
          <w:b/>
          <w:bCs/>
          <w:color w:val="auto"/>
          <w:sz w:val="32"/>
          <w:szCs w:val="32"/>
          <w:u w:val="none"/>
          <w:bdr w:val="none" w:sz="0" w:space="0" w:color="auto" w:frame="1"/>
          <w:rtl/>
        </w:rPr>
        <w:t>[6]</w:t>
      </w:r>
      <w:r w:rsidR="0000525E" w:rsidRPr="0023316D">
        <w:rPr>
          <w:rFonts w:asciiTheme="minorBidi" w:hAnsiTheme="minorBidi" w:cstheme="minorBidi"/>
          <w:b/>
          <w:bCs/>
          <w:sz w:val="32"/>
          <w:szCs w:val="32"/>
          <w:rtl/>
        </w:rPr>
        <w:fldChar w:fldCharType="end"/>
      </w:r>
      <w:bookmarkEnd w:id="5"/>
      <w:r w:rsidRPr="0023316D">
        <w:rPr>
          <w:rFonts w:asciiTheme="minorBidi" w:hAnsiTheme="minorBidi" w:cstheme="minorBidi"/>
          <w:b/>
          <w:bCs/>
          <w:sz w:val="32"/>
          <w:szCs w:val="32"/>
          <w:rtl/>
        </w:rPr>
        <w:t xml:space="preserve"> وهو يقول: "جاء الحق وزهق الباطل إن الباطل كان زهوقًا، جاء الحق وما يبدئ الباطل وما يعيد"، فما أشار إلى صنم منها في وجهه إلا وقع لقفاه، ولا أشار إلى قفاه إلا وقع لوجهه، حتى ما بقي منها صنم إلا وقع، مع أنها كلها كانت مثبتة بالحديد والرصاص. كذلك أمر بمحو صور الملائكة وغيرهم فطمست، يروى أنه لما رأى إبراهيم عليه السلام مصورًا في يده الأزلام </w:t>
      </w:r>
      <w:proofErr w:type="spellStart"/>
      <w:r w:rsidRPr="0023316D">
        <w:rPr>
          <w:rFonts w:asciiTheme="minorBidi" w:hAnsiTheme="minorBidi" w:cstheme="minorBidi"/>
          <w:b/>
          <w:bCs/>
          <w:sz w:val="32"/>
          <w:szCs w:val="32"/>
          <w:rtl/>
        </w:rPr>
        <w:t>يستقسم</w:t>
      </w:r>
      <w:proofErr w:type="spellEnd"/>
      <w:r w:rsidRPr="0023316D">
        <w:rPr>
          <w:rFonts w:asciiTheme="minorBidi" w:hAnsiTheme="minorBidi" w:cstheme="minorBidi"/>
          <w:b/>
          <w:bCs/>
          <w:sz w:val="32"/>
          <w:szCs w:val="32"/>
          <w:rtl/>
        </w:rPr>
        <w:t xml:space="preserve"> بها قال: "قاتلهم الله؛ جعلوا شيخنا </w:t>
      </w:r>
      <w:proofErr w:type="spellStart"/>
      <w:r w:rsidRPr="0023316D">
        <w:rPr>
          <w:rFonts w:asciiTheme="minorBidi" w:hAnsiTheme="minorBidi" w:cstheme="minorBidi"/>
          <w:b/>
          <w:bCs/>
          <w:sz w:val="32"/>
          <w:szCs w:val="32"/>
          <w:rtl/>
        </w:rPr>
        <w:t>يستقسم</w:t>
      </w:r>
      <w:proofErr w:type="spellEnd"/>
      <w:r w:rsidRPr="0023316D">
        <w:rPr>
          <w:rFonts w:asciiTheme="minorBidi" w:hAnsiTheme="minorBidi" w:cstheme="minorBidi"/>
          <w:b/>
          <w:bCs/>
          <w:sz w:val="32"/>
          <w:szCs w:val="32"/>
          <w:rtl/>
        </w:rPr>
        <w:t xml:space="preserve"> بها، ما شأن إبراهيم والأزلام! </w:t>
      </w:r>
      <w:proofErr w:type="gramStart"/>
      <w:r w:rsidRPr="0023316D">
        <w:rPr>
          <w:rFonts w:asciiTheme="minorBidi" w:hAnsiTheme="minorBidi" w:cstheme="minorBidi"/>
          <w:b/>
          <w:bCs/>
          <w:sz w:val="32"/>
          <w:szCs w:val="32"/>
          <w:rtl/>
        </w:rPr>
        <w:t>ما</w:t>
      </w:r>
      <w:proofErr w:type="gramEnd"/>
      <w:r w:rsidRPr="0023316D">
        <w:rPr>
          <w:rFonts w:asciiTheme="minorBidi" w:hAnsiTheme="minorBidi" w:cstheme="minorBidi"/>
          <w:b/>
          <w:bCs/>
          <w:sz w:val="32"/>
          <w:szCs w:val="32"/>
          <w:rtl/>
        </w:rPr>
        <w:t xml:space="preserve"> كان إبراهيم يهوديًّا ولا نصرانيًّا، ولكن كان حنيفًا مسلمًا، وما كان من المشركين".</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ثم جلس رسول الله صلى الله عليه وسلم في المسجد، فقام إليه علي بن أبي طالب ومفتاح الكعبة في يده، وقال: يا رسول الله اجمع لنا </w:t>
      </w:r>
      <w:proofErr w:type="spellStart"/>
      <w:r w:rsidRPr="0023316D">
        <w:rPr>
          <w:rFonts w:asciiTheme="minorBidi" w:hAnsiTheme="minorBidi" w:cstheme="minorBidi"/>
          <w:b/>
          <w:bCs/>
          <w:sz w:val="32"/>
          <w:szCs w:val="32"/>
          <w:rtl/>
        </w:rPr>
        <w:t>الحجابة</w:t>
      </w:r>
      <w:proofErr w:type="spellEnd"/>
      <w:r w:rsidRPr="0023316D">
        <w:rPr>
          <w:rFonts w:asciiTheme="minorBidi" w:hAnsiTheme="minorBidi" w:cstheme="minorBidi"/>
          <w:b/>
          <w:bCs/>
          <w:sz w:val="32"/>
          <w:szCs w:val="32"/>
          <w:rtl/>
        </w:rPr>
        <w:t xml:space="preserve"> والسقاية، فقال رسول الله صلى الله عليه وسلم: "أين عثمان بن طلحة"، فدعي له، فقال: "</w:t>
      </w:r>
      <w:proofErr w:type="spellStart"/>
      <w:r w:rsidRPr="0023316D">
        <w:rPr>
          <w:rFonts w:asciiTheme="minorBidi" w:hAnsiTheme="minorBidi" w:cstheme="minorBidi"/>
          <w:b/>
          <w:bCs/>
          <w:sz w:val="32"/>
          <w:szCs w:val="32"/>
          <w:rtl/>
        </w:rPr>
        <w:t>هاك</w:t>
      </w:r>
      <w:proofErr w:type="spellEnd"/>
      <w:r w:rsidRPr="0023316D">
        <w:rPr>
          <w:rFonts w:asciiTheme="minorBidi" w:hAnsiTheme="minorBidi" w:cstheme="minorBidi"/>
          <w:b/>
          <w:bCs/>
          <w:sz w:val="32"/>
          <w:szCs w:val="32"/>
          <w:rtl/>
        </w:rPr>
        <w:t xml:space="preserve"> مفتاحك يا عثمان، اليوم يوم بر ووفاء".</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ويروى أنه صلى الله عليه وسلم لما دخل الكعبة ومعه بلال أمره صلى الله عليه وسلم بأن يؤذن، وكان أبو سفيان بن حرب وعتاب بن أسيد والحارث بن هشام جلوسًا بفناء الكعبة، فقال عتاب: لقد أكرم الله أسيدًا ألا يكون سمع هذا فيسمع منه ما يغيظه، فقال الحارث بن هشام: أما والله لو أعلم أنه محق لاتبعته، فقال أبو سفيان: لا أقول شيئًا، ولو تكلمت لأخبرت عني هذه الحصى، فخرج عليهم النبي صلى الله عليه وسلم، فقال: "قد علمت الذي قلتم"، ثم ذكر ذلك لهم، فقال الحارث وعتاب: نشهد أنك رسول الله، والله ما اطلع على هذا أحد كان معنا فنقول أخبرك.</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كذلك يروى أن فضالة بن عمير أراد قتل النبي صلى الله عليه وسلم وهو يطوف بالبيت عام الفتح، فلما دنا منه قال رسول الله صلى الله عليه وسلم: "</w:t>
      </w:r>
      <w:proofErr w:type="spellStart"/>
      <w:r w:rsidRPr="0023316D">
        <w:rPr>
          <w:rFonts w:asciiTheme="minorBidi" w:hAnsiTheme="minorBidi" w:cstheme="minorBidi"/>
          <w:b/>
          <w:bCs/>
          <w:sz w:val="32"/>
          <w:szCs w:val="32"/>
          <w:rtl/>
        </w:rPr>
        <w:t>أفضالة</w:t>
      </w:r>
      <w:proofErr w:type="spellEnd"/>
      <w:r w:rsidRPr="0023316D">
        <w:rPr>
          <w:rFonts w:asciiTheme="minorBidi" w:hAnsiTheme="minorBidi" w:cstheme="minorBidi"/>
          <w:b/>
          <w:bCs/>
          <w:sz w:val="32"/>
          <w:szCs w:val="32"/>
          <w:rtl/>
        </w:rPr>
        <w:t>؟" قال نعم! فضالة يا رسول الله، قال: "ماذا كنت تحدث به نفسك"، قال: لا شيء، كنت أذكر الله، قال: فضحك النبي صلى الله عليه وسلم، ثم قال: "استغفر الله"، ثم وضع يده على صدره، فسكن قلبه، فكان فضالة يقول: والله ما رفع يده عن صدري حتى ما من خلق الله شيء أحب إلي منه.</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وبقي صلى الله عليه وسلم بمكة خمسة عشر يومًا يفقه أهلها في الدين، وينظم مصالح المسلمين، وفي المدة التي أقام فيها الرسول صلى الله عليه وسلم بمكة جاء أبو بكر بأبيه يقوده حتى وقف بين يدي النبي صلى الله عليه وسلم، فلما رآه الرسول صلى الله عليه وسلم قال: "هلا تركت الشيخ في بيته حتى أكون أنا آتيه فيه"، فقال أبو بكر: يا رسول الله هو أحق أن يمشي إليك من أن تمشي إليه أنت. فأجلسه النبي صلى الله عليه وسلم، ومسح صدره، ثم قال له: أسلم فأسلم، وكذلك أسلم معاوية بن أبي سفيان، وجاءت أمه هند بعد أن كانت مختفية فأعلنت إسلامها ورحب بها رسول الله صلى الله عليه وسلم، فقالت له: والله يا رسول الله، ما كان أحد أحب إلي أن يذلوا من أهل خبائك، ثم ما أصبح اليوم أهل خباء أحب إلي أن يعزوا من أهل خبائك.</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lastRenderedPageBreak/>
        <w:br/>
      </w:r>
      <w:proofErr w:type="gramStart"/>
      <w:r w:rsidRPr="0023316D">
        <w:rPr>
          <w:rFonts w:asciiTheme="minorBidi" w:hAnsiTheme="minorBidi" w:cstheme="minorBidi"/>
          <w:b/>
          <w:bCs/>
          <w:sz w:val="32"/>
          <w:szCs w:val="32"/>
          <w:rtl/>
        </w:rPr>
        <w:t>أما</w:t>
      </w:r>
      <w:proofErr w:type="gramEnd"/>
      <w:r w:rsidRPr="0023316D">
        <w:rPr>
          <w:rFonts w:asciiTheme="minorBidi" w:hAnsiTheme="minorBidi" w:cstheme="minorBidi"/>
          <w:b/>
          <w:bCs/>
          <w:sz w:val="32"/>
          <w:szCs w:val="32"/>
          <w:rtl/>
        </w:rPr>
        <w:t xml:space="preserve"> الذين استثناهم النبي صلى الله عليه وسلم وأهدر دمهم فقد لاذوا بالفرار وبعضهم أدركته عناية الله فأعلن إسلامه وظفر بالعفو... من هؤلاء عبد الله بن سعد بن أبي سرح غيبه أخوه من الرضاعة </w:t>
      </w:r>
      <w:hyperlink r:id="rId17" w:tgtFrame="_blank" w:history="1">
        <w:r w:rsidRPr="0023316D">
          <w:rPr>
            <w:rStyle w:val="Lienhypertexte"/>
            <w:rFonts w:asciiTheme="minorBidi" w:hAnsiTheme="minorBidi" w:cstheme="minorBidi"/>
            <w:b/>
            <w:bCs/>
            <w:color w:val="auto"/>
            <w:sz w:val="32"/>
            <w:szCs w:val="32"/>
            <w:u w:val="none"/>
            <w:bdr w:val="none" w:sz="0" w:space="0" w:color="auto" w:frame="1"/>
            <w:rtl/>
          </w:rPr>
          <w:t>عثمان بن عفان</w:t>
        </w:r>
      </w:hyperlink>
      <w:r w:rsidRPr="0023316D">
        <w:rPr>
          <w:rFonts w:asciiTheme="minorBidi" w:hAnsiTheme="minorBidi" w:cstheme="minorBidi"/>
          <w:b/>
          <w:bCs/>
          <w:sz w:val="32"/>
          <w:szCs w:val="32"/>
          <w:rtl/>
        </w:rPr>
        <w:t> حتى سكنت نفسه صلى الله عليه وسلم، ثم استأمن له النبي فأعرض عنه مرارًا، ثم بايعه، فلما خرج عثمان مع عبد الله قال عليه السلام: "أعرضت عنه ليقوم إليه أحدكم فيضرب عنقه"، فقالوا: هلا أشرت إلينا، فقال: "لا ينبغي لنبي أن تكون له خائنة الأعين". ومن هؤلاء عكرمة بن أبي جهل، فر يريد أن يركب البحر، فلحقت به زوجته وقد أسلمت وأخذت له أمانًا من الرسول صلى الله عليه وسلم، فقالت: لا تهلك نفسك، فقد جئت من عند أبر الناس وخيرهم، وقد استأمنته لك، فرجع، فلما رآه النبي صلى الله عليه وسلم وثب قائمًا فرحًا به وقال: "مرحبًا بمن جاءنا مهاجرًا مسلمًا"، فطلب من رسول الله صلى الله عليه وسلم أن يغفر له كل عداوة عاداه إياها، فأجابه واستغفر له.</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ومن هؤلاء صفوان بن أمية أراد أن يرمي بنفسه في البحر، فلحق به ابن عمه </w:t>
      </w:r>
      <w:proofErr w:type="spellStart"/>
      <w:r w:rsidRPr="0023316D">
        <w:rPr>
          <w:rFonts w:asciiTheme="minorBidi" w:hAnsiTheme="minorBidi" w:cstheme="minorBidi"/>
          <w:b/>
          <w:bCs/>
          <w:sz w:val="32"/>
          <w:szCs w:val="32"/>
          <w:rtl/>
        </w:rPr>
        <w:t>عمير</w:t>
      </w:r>
      <w:proofErr w:type="spellEnd"/>
      <w:r w:rsidRPr="0023316D">
        <w:rPr>
          <w:rFonts w:asciiTheme="minorBidi" w:hAnsiTheme="minorBidi" w:cstheme="minorBidi"/>
          <w:b/>
          <w:bCs/>
          <w:sz w:val="32"/>
          <w:szCs w:val="32"/>
          <w:rtl/>
        </w:rPr>
        <w:t xml:space="preserve"> بن وهب بعد أن أخذ له أمانًا من الرسول صلى الله عليه وسلم، وبعد أن أخذ عمامته كعلامة تلقي في قلبه الطمأنينة، فلما أدركه طمأنه وأراه العمامة، فرجع إلى رسول الله صلى الله عليه وسلم وقال له: إن هذا يزعم أنك أمنتني، قال: "صدق"، قال: أمهلني بالخيار شهرين، قال "أربعة أشهر"، ولم يمض سوى زمن يسير حتى أسلم وحسن إسلامه، وممن أسلم أيضًا عتبة </w:t>
      </w:r>
      <w:proofErr w:type="spellStart"/>
      <w:r w:rsidRPr="0023316D">
        <w:rPr>
          <w:rFonts w:asciiTheme="minorBidi" w:hAnsiTheme="minorBidi" w:cstheme="minorBidi"/>
          <w:b/>
          <w:bCs/>
          <w:sz w:val="32"/>
          <w:szCs w:val="32"/>
          <w:rtl/>
        </w:rPr>
        <w:t>ومعتب</w:t>
      </w:r>
      <w:proofErr w:type="spellEnd"/>
      <w:r w:rsidRPr="0023316D">
        <w:rPr>
          <w:rFonts w:asciiTheme="minorBidi" w:hAnsiTheme="minorBidi" w:cstheme="minorBidi"/>
          <w:b/>
          <w:bCs/>
          <w:sz w:val="32"/>
          <w:szCs w:val="32"/>
          <w:rtl/>
        </w:rPr>
        <w:t xml:space="preserve"> ابنا أبي لهب، جاء في الإصابة [ج 2 ص 455] "أخرج ابن سعد من طريق ابن عباس عن أبيه العباس بن عبد المطلب قال: لما قدم رسول الله صلى الله عليه وسلم مكة في الفتح قال لي: يا عباس! أين ابنا أخيك عتبة </w:t>
      </w:r>
      <w:proofErr w:type="spellStart"/>
      <w:r w:rsidRPr="0023316D">
        <w:rPr>
          <w:rFonts w:asciiTheme="minorBidi" w:hAnsiTheme="minorBidi" w:cstheme="minorBidi"/>
          <w:b/>
          <w:bCs/>
          <w:sz w:val="32"/>
          <w:szCs w:val="32"/>
          <w:rtl/>
        </w:rPr>
        <w:t>ومعتب</w:t>
      </w:r>
      <w:proofErr w:type="spellEnd"/>
      <w:r w:rsidRPr="0023316D">
        <w:rPr>
          <w:rFonts w:asciiTheme="minorBidi" w:hAnsiTheme="minorBidi" w:cstheme="minorBidi"/>
          <w:b/>
          <w:bCs/>
          <w:sz w:val="32"/>
          <w:szCs w:val="32"/>
          <w:rtl/>
        </w:rPr>
        <w:t xml:space="preserve">؟ قلت: تنحيا فيمن تنحى. قال: ائتني بهما، قال: فركبت إليهما إلى عرفة فأقبلا مسرعين وأسلما وبايعا، فقال النبي صلى الله عليه وسلم: إني </w:t>
      </w:r>
      <w:proofErr w:type="spellStart"/>
      <w:r w:rsidRPr="0023316D">
        <w:rPr>
          <w:rFonts w:asciiTheme="minorBidi" w:hAnsiTheme="minorBidi" w:cstheme="minorBidi"/>
          <w:b/>
          <w:bCs/>
          <w:sz w:val="32"/>
          <w:szCs w:val="32"/>
          <w:rtl/>
        </w:rPr>
        <w:t>استوهبت</w:t>
      </w:r>
      <w:proofErr w:type="spellEnd"/>
      <w:r w:rsidRPr="0023316D">
        <w:rPr>
          <w:rFonts w:asciiTheme="minorBidi" w:hAnsiTheme="minorBidi" w:cstheme="minorBidi"/>
          <w:b/>
          <w:bCs/>
          <w:sz w:val="32"/>
          <w:szCs w:val="32"/>
          <w:rtl/>
        </w:rPr>
        <w:t xml:space="preserve"> ابني عمي هذين من ربي فوهبهما لي".</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وأجارت أم هانئ اثنين؛ أحدهما زهير بن أبي أمية، واختلف في الآخر، فدخل عليها أخوها يريد قتلهما، فأغلقت الباب عليهما، وأسرعت إلى النبي صلى الله عليه وسلم تخبره الخبر، فقال: قد أجرنا من أجرت يا أم هانئ، وقد أسلما وحسن إسلامهما.</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وأسلم سهيل بن عمرو وهو الذي تعاقد مع النبي صلى الله عليه وسلم في صلح الحديبية، وقد فرح النبي صلى الله عليه وسلم بإسلامه وأثنى عليه. </w:t>
      </w:r>
      <w:proofErr w:type="gramStart"/>
      <w:r w:rsidRPr="0023316D">
        <w:rPr>
          <w:rFonts w:asciiTheme="minorBidi" w:hAnsiTheme="minorBidi" w:cstheme="minorBidi"/>
          <w:b/>
          <w:bCs/>
          <w:sz w:val="32"/>
          <w:szCs w:val="32"/>
          <w:rtl/>
        </w:rPr>
        <w:t>وأسلم</w:t>
      </w:r>
      <w:proofErr w:type="gramEnd"/>
      <w:r w:rsidRPr="0023316D">
        <w:rPr>
          <w:rFonts w:asciiTheme="minorBidi" w:hAnsiTheme="minorBidi" w:cstheme="minorBidi"/>
          <w:b/>
          <w:bCs/>
          <w:sz w:val="32"/>
          <w:szCs w:val="32"/>
          <w:rtl/>
        </w:rPr>
        <w:t xml:space="preserve"> وحشي قاتل حمزة مع وفد أهل الطائف فلما عرفه النبي طلب منه أن يغيب وجهه عنه.</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r>
      <w:proofErr w:type="gramStart"/>
      <w:r w:rsidRPr="0023316D">
        <w:rPr>
          <w:rFonts w:asciiTheme="minorBidi" w:hAnsiTheme="minorBidi" w:cstheme="minorBidi"/>
          <w:b/>
          <w:bCs/>
          <w:sz w:val="32"/>
          <w:szCs w:val="32"/>
          <w:rtl/>
        </w:rPr>
        <w:t>بقي</w:t>
      </w:r>
      <w:proofErr w:type="gramEnd"/>
      <w:r w:rsidRPr="0023316D">
        <w:rPr>
          <w:rFonts w:asciiTheme="minorBidi" w:hAnsiTheme="minorBidi" w:cstheme="minorBidi"/>
          <w:b/>
          <w:bCs/>
          <w:sz w:val="32"/>
          <w:szCs w:val="32"/>
          <w:rtl/>
        </w:rPr>
        <w:t xml:space="preserve"> صلى الله عليه وسلم في مكة بضع عشرة ليلة يقصر الصلاة، وظن به الأنصار أنه سيدعهم ويبقى في مكة، أخرج مسلم [ج 3 ص 1406] من حديث أبي هريرة في فتح مكة: قالت الأنصار بعضهم لبعض: أما الرجل فأدركته رغبة في قربته ورأفة بعشيرته.</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 قال أبو هريرة: وجاء الوحي. </w:t>
      </w:r>
      <w:proofErr w:type="gramStart"/>
      <w:r w:rsidRPr="0023316D">
        <w:rPr>
          <w:rFonts w:asciiTheme="minorBidi" w:hAnsiTheme="minorBidi" w:cstheme="minorBidi"/>
          <w:b/>
          <w:bCs/>
          <w:sz w:val="32"/>
          <w:szCs w:val="32"/>
          <w:rtl/>
        </w:rPr>
        <w:t>وكان</w:t>
      </w:r>
      <w:proofErr w:type="gramEnd"/>
      <w:r w:rsidRPr="0023316D">
        <w:rPr>
          <w:rFonts w:asciiTheme="minorBidi" w:hAnsiTheme="minorBidi" w:cstheme="minorBidi"/>
          <w:b/>
          <w:bCs/>
          <w:sz w:val="32"/>
          <w:szCs w:val="32"/>
          <w:rtl/>
        </w:rPr>
        <w:t xml:space="preserve"> إذا جاء الوحي لا يخفى علينا، فإذا جاء فليس أحد يرفع طرفه إلى رسول الله صلى الله عليه وسلم حتى ينقضي الوحي. فلما انقضى الوحي قال رسول الله صلى الله عليه وسلم: "يا معشر </w:t>
      </w:r>
      <w:proofErr w:type="gramStart"/>
      <w:r w:rsidRPr="0023316D">
        <w:rPr>
          <w:rFonts w:asciiTheme="minorBidi" w:hAnsiTheme="minorBidi" w:cstheme="minorBidi"/>
          <w:b/>
          <w:bCs/>
          <w:sz w:val="32"/>
          <w:szCs w:val="32"/>
          <w:rtl/>
        </w:rPr>
        <w:t>الأنصار</w:t>
      </w:r>
      <w:proofErr w:type="gramEnd"/>
      <w:r w:rsidRPr="0023316D">
        <w:rPr>
          <w:rFonts w:asciiTheme="minorBidi" w:hAnsiTheme="minorBidi" w:cstheme="minorBidi"/>
          <w:b/>
          <w:bCs/>
          <w:sz w:val="32"/>
          <w:szCs w:val="32"/>
          <w:rtl/>
        </w:rPr>
        <w:t xml:space="preserve">". قالوا: لبيك يا رسول </w:t>
      </w:r>
      <w:proofErr w:type="gramStart"/>
      <w:r w:rsidRPr="0023316D">
        <w:rPr>
          <w:rFonts w:asciiTheme="minorBidi" w:hAnsiTheme="minorBidi" w:cstheme="minorBidi"/>
          <w:b/>
          <w:bCs/>
          <w:sz w:val="32"/>
          <w:szCs w:val="32"/>
          <w:rtl/>
        </w:rPr>
        <w:t>الله</w:t>
      </w:r>
      <w:proofErr w:type="gramEnd"/>
      <w:r w:rsidRPr="0023316D">
        <w:rPr>
          <w:rFonts w:asciiTheme="minorBidi" w:hAnsiTheme="minorBidi" w:cstheme="minorBidi"/>
          <w:b/>
          <w:bCs/>
          <w:sz w:val="32"/>
          <w:szCs w:val="32"/>
          <w:rtl/>
        </w:rPr>
        <w:t xml:space="preserve">. </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xml:space="preserve">قال: "قلتم: أما الرجل </w:t>
      </w:r>
      <w:proofErr w:type="gramStart"/>
      <w:r w:rsidRPr="0023316D">
        <w:rPr>
          <w:rFonts w:asciiTheme="minorBidi" w:hAnsiTheme="minorBidi" w:cstheme="minorBidi"/>
          <w:b/>
          <w:bCs/>
          <w:sz w:val="32"/>
          <w:szCs w:val="32"/>
          <w:rtl/>
        </w:rPr>
        <w:t>فأدركته</w:t>
      </w:r>
      <w:proofErr w:type="gramEnd"/>
      <w:r w:rsidRPr="0023316D">
        <w:rPr>
          <w:rFonts w:asciiTheme="minorBidi" w:hAnsiTheme="minorBidi" w:cstheme="minorBidi"/>
          <w:b/>
          <w:bCs/>
          <w:sz w:val="32"/>
          <w:szCs w:val="32"/>
          <w:rtl/>
        </w:rPr>
        <w:t xml:space="preserve"> رغبة في قربته". قالوا: قد </w:t>
      </w:r>
      <w:proofErr w:type="gramStart"/>
      <w:r w:rsidRPr="0023316D">
        <w:rPr>
          <w:rFonts w:asciiTheme="minorBidi" w:hAnsiTheme="minorBidi" w:cstheme="minorBidi"/>
          <w:b/>
          <w:bCs/>
          <w:sz w:val="32"/>
          <w:szCs w:val="32"/>
          <w:rtl/>
        </w:rPr>
        <w:t>كان</w:t>
      </w:r>
      <w:proofErr w:type="gramEnd"/>
      <w:r w:rsidRPr="0023316D">
        <w:rPr>
          <w:rFonts w:asciiTheme="minorBidi" w:hAnsiTheme="minorBidi" w:cstheme="minorBidi"/>
          <w:b/>
          <w:bCs/>
          <w:sz w:val="32"/>
          <w:szCs w:val="32"/>
          <w:rtl/>
        </w:rPr>
        <w:t xml:space="preserve"> ذاك، قال: "كلا. إني عبد الله ورسوله، هاجرت إلى الله وإليكم، </w:t>
      </w:r>
      <w:proofErr w:type="spellStart"/>
      <w:r w:rsidRPr="0023316D">
        <w:rPr>
          <w:rFonts w:asciiTheme="minorBidi" w:hAnsiTheme="minorBidi" w:cstheme="minorBidi"/>
          <w:b/>
          <w:bCs/>
          <w:sz w:val="32"/>
          <w:szCs w:val="32"/>
          <w:rtl/>
        </w:rPr>
        <w:t>والمحيا</w:t>
      </w:r>
      <w:proofErr w:type="spellEnd"/>
      <w:r w:rsidRPr="0023316D">
        <w:rPr>
          <w:rFonts w:asciiTheme="minorBidi" w:hAnsiTheme="minorBidi" w:cstheme="minorBidi"/>
          <w:b/>
          <w:bCs/>
          <w:sz w:val="32"/>
          <w:szCs w:val="32"/>
          <w:rtl/>
        </w:rPr>
        <w:t xml:space="preserve"> محياكم والممات مماتكم". فأقبلوا إليه يبكون ويقولون: والله ما قلنا </w:t>
      </w:r>
      <w:proofErr w:type="gramStart"/>
      <w:r w:rsidRPr="0023316D">
        <w:rPr>
          <w:rFonts w:asciiTheme="minorBidi" w:hAnsiTheme="minorBidi" w:cstheme="minorBidi"/>
          <w:b/>
          <w:bCs/>
          <w:sz w:val="32"/>
          <w:szCs w:val="32"/>
          <w:rtl/>
        </w:rPr>
        <w:t>الذي</w:t>
      </w:r>
      <w:proofErr w:type="gramEnd"/>
      <w:r w:rsidRPr="0023316D">
        <w:rPr>
          <w:rFonts w:asciiTheme="minorBidi" w:hAnsiTheme="minorBidi" w:cstheme="minorBidi"/>
          <w:b/>
          <w:bCs/>
          <w:sz w:val="32"/>
          <w:szCs w:val="32"/>
          <w:rtl/>
        </w:rPr>
        <w:t xml:space="preserve"> قلنا إلا الضن بالله وبرسوله. فقال رسول الله صلى الله عليه وسلم: "</w:t>
      </w:r>
      <w:proofErr w:type="gramStart"/>
      <w:r w:rsidRPr="0023316D">
        <w:rPr>
          <w:rFonts w:asciiTheme="minorBidi" w:hAnsiTheme="minorBidi" w:cstheme="minorBidi"/>
          <w:b/>
          <w:bCs/>
          <w:sz w:val="32"/>
          <w:szCs w:val="32"/>
          <w:rtl/>
        </w:rPr>
        <w:t>إن</w:t>
      </w:r>
      <w:proofErr w:type="gramEnd"/>
      <w:r w:rsidRPr="0023316D">
        <w:rPr>
          <w:rFonts w:asciiTheme="minorBidi" w:hAnsiTheme="minorBidi" w:cstheme="minorBidi"/>
          <w:b/>
          <w:bCs/>
          <w:sz w:val="32"/>
          <w:szCs w:val="32"/>
          <w:rtl/>
        </w:rPr>
        <w:t xml:space="preserve"> الله ورسوله يصدقانكم ويعذرانكم".</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ولما عزم رسول الله صلى الله عليه وسلم على الرحيل ولى عتاب بن أسيد على مكة وذهب إلى حنين، وكان ما كان هناك، وبعدئذ قفل راجعًا إلى المدينة، وهنالك طار إليه كعب بن زهير </w:t>
      </w:r>
      <w:proofErr w:type="spellStart"/>
      <w:r w:rsidRPr="0023316D">
        <w:rPr>
          <w:rFonts w:asciiTheme="minorBidi" w:hAnsiTheme="minorBidi" w:cstheme="minorBidi"/>
          <w:b/>
          <w:bCs/>
          <w:sz w:val="32"/>
          <w:szCs w:val="32"/>
          <w:rtl/>
        </w:rPr>
        <w:t>مستخفيًا</w:t>
      </w:r>
      <w:proofErr w:type="spellEnd"/>
      <w:r w:rsidRPr="0023316D">
        <w:rPr>
          <w:rFonts w:asciiTheme="minorBidi" w:hAnsiTheme="minorBidi" w:cstheme="minorBidi"/>
          <w:b/>
          <w:bCs/>
          <w:sz w:val="32"/>
          <w:szCs w:val="32"/>
          <w:rtl/>
        </w:rPr>
        <w:t>. فلما صلى الصبح قال: يا رسول الله إن كعب بن زهير قد جاء ليستأمن منك تائبًا مسلمًا، فهل أنت قابل منه إن أنا جئتك به! قال: نعم. قال: أنا يا رسول الله كعب بن زهير، ثم أنشده قصيدته (بانت سعاد) وفيها يقول:</w:t>
      </w:r>
    </w:p>
    <w:tbl>
      <w:tblPr>
        <w:bidiVisual/>
        <w:tblW w:w="0" w:type="auto"/>
        <w:jc w:val="center"/>
        <w:tblCellSpacing w:w="0" w:type="dxa"/>
        <w:tblCellMar>
          <w:left w:w="0" w:type="dxa"/>
          <w:right w:w="0" w:type="dxa"/>
        </w:tblCellMar>
        <w:tblLook w:val="04A0"/>
      </w:tblPr>
      <w:tblGrid>
        <w:gridCol w:w="3298"/>
      </w:tblGrid>
      <w:tr w:rsidR="000F02F9" w:rsidRPr="0023316D" w:rsidTr="000F02F9">
        <w:trPr>
          <w:tblCellSpacing w:w="0" w:type="dxa"/>
          <w:jc w:val="center"/>
        </w:trPr>
        <w:tc>
          <w:tcPr>
            <w:tcW w:w="0" w:type="auto"/>
            <w:vAlign w:val="center"/>
            <w:hideMark/>
          </w:tcPr>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وقال كل صديق كنت </w:t>
            </w:r>
            <w:proofErr w:type="spellStart"/>
            <w:r w:rsidRPr="0023316D">
              <w:rPr>
                <w:rFonts w:asciiTheme="minorBidi" w:hAnsiTheme="minorBidi"/>
                <w:b/>
                <w:bCs/>
                <w:sz w:val="32"/>
                <w:szCs w:val="32"/>
                <w:rtl/>
              </w:rPr>
              <w:t>آمُله</w:t>
            </w:r>
            <w:proofErr w:type="spell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1" name="Image 51"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lastRenderedPageBreak/>
              <w:t xml:space="preserve">لا أُلفِينك </w:t>
            </w:r>
            <w:proofErr w:type="gramStart"/>
            <w:r w:rsidRPr="0023316D">
              <w:rPr>
                <w:rFonts w:asciiTheme="minorBidi" w:hAnsiTheme="minorBidi"/>
                <w:b/>
                <w:bCs/>
                <w:sz w:val="32"/>
                <w:szCs w:val="32"/>
                <w:rtl/>
              </w:rPr>
              <w:t>إني</w:t>
            </w:r>
            <w:proofErr w:type="gramEnd"/>
            <w:r w:rsidRPr="0023316D">
              <w:rPr>
                <w:rFonts w:asciiTheme="minorBidi" w:hAnsiTheme="minorBidi"/>
                <w:b/>
                <w:bCs/>
                <w:sz w:val="32"/>
                <w:szCs w:val="32"/>
                <w:rtl/>
              </w:rPr>
              <w:t xml:space="preserve"> عنك مشغولُ</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2" name="Image 52"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فقلتُ خلوا سبيلي لا </w:t>
            </w:r>
            <w:proofErr w:type="gramStart"/>
            <w:r w:rsidRPr="0023316D">
              <w:rPr>
                <w:rFonts w:asciiTheme="minorBidi" w:hAnsiTheme="minorBidi"/>
                <w:b/>
                <w:bCs/>
                <w:sz w:val="32"/>
                <w:szCs w:val="32"/>
                <w:rtl/>
              </w:rPr>
              <w:t>أبالَكم</w:t>
            </w:r>
            <w:proofErr w:type="gram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3" name="Image 53"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فكل ما قدر الله </w:t>
            </w:r>
            <w:proofErr w:type="gramStart"/>
            <w:r w:rsidRPr="0023316D">
              <w:rPr>
                <w:rFonts w:asciiTheme="minorBidi" w:hAnsiTheme="minorBidi"/>
                <w:b/>
                <w:bCs/>
                <w:sz w:val="32"/>
                <w:szCs w:val="32"/>
                <w:rtl/>
              </w:rPr>
              <w:t>مفعولُ</w:t>
            </w:r>
            <w:proofErr w:type="gram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4" name="Image 54"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كل ابنِ أنثى </w:t>
            </w:r>
            <w:proofErr w:type="gramStart"/>
            <w:r w:rsidRPr="0023316D">
              <w:rPr>
                <w:rFonts w:asciiTheme="minorBidi" w:hAnsiTheme="minorBidi"/>
                <w:b/>
                <w:bCs/>
                <w:sz w:val="32"/>
                <w:szCs w:val="32"/>
                <w:rtl/>
              </w:rPr>
              <w:t>وإن</w:t>
            </w:r>
            <w:proofErr w:type="gramEnd"/>
            <w:r w:rsidRPr="0023316D">
              <w:rPr>
                <w:rFonts w:asciiTheme="minorBidi" w:hAnsiTheme="minorBidi"/>
                <w:b/>
                <w:bCs/>
                <w:sz w:val="32"/>
                <w:szCs w:val="32"/>
                <w:rtl/>
              </w:rPr>
              <w:t xml:space="preserve"> طالت سلامتُه</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5" name="Image 55"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proofErr w:type="gramStart"/>
            <w:r w:rsidRPr="0023316D">
              <w:rPr>
                <w:rFonts w:asciiTheme="minorBidi" w:hAnsiTheme="minorBidi"/>
                <w:b/>
                <w:bCs/>
                <w:sz w:val="32"/>
                <w:szCs w:val="32"/>
                <w:rtl/>
              </w:rPr>
              <w:t>يومًا</w:t>
            </w:r>
            <w:proofErr w:type="gramEnd"/>
            <w:r w:rsidRPr="0023316D">
              <w:rPr>
                <w:rFonts w:asciiTheme="minorBidi" w:hAnsiTheme="minorBidi"/>
                <w:b/>
                <w:bCs/>
                <w:sz w:val="32"/>
                <w:szCs w:val="32"/>
                <w:rtl/>
              </w:rPr>
              <w:t xml:space="preserve"> على آلة حدباءَ محمولُ</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6" name="Image 56"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نُبئت أن رسول الله أوعدني</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7" name="Image 57"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والعفوُ عند رسول الله مأمولُ</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8" name="Image 58"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مهلاً هداك الذي أعطاك نافلة </w:t>
            </w:r>
            <w:proofErr w:type="spellStart"/>
            <w:r w:rsidRPr="0023316D">
              <w:rPr>
                <w:rFonts w:asciiTheme="minorBidi" w:hAnsiTheme="minorBidi"/>
                <w:b/>
                <w:bCs/>
                <w:sz w:val="32"/>
                <w:szCs w:val="32"/>
                <w:rtl/>
              </w:rPr>
              <w:t>ال</w:t>
            </w:r>
            <w:proofErr w:type="spellEnd"/>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59" name="Image 59"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 xml:space="preserve">قرآن فيها </w:t>
            </w:r>
            <w:proofErr w:type="spellStart"/>
            <w:r w:rsidRPr="0023316D">
              <w:rPr>
                <w:rFonts w:asciiTheme="minorBidi" w:hAnsiTheme="minorBidi"/>
                <w:b/>
                <w:bCs/>
                <w:sz w:val="32"/>
                <w:szCs w:val="32"/>
                <w:rtl/>
              </w:rPr>
              <w:t>مواعيظ</w:t>
            </w:r>
            <w:proofErr w:type="spellEnd"/>
            <w:r w:rsidRPr="0023316D">
              <w:rPr>
                <w:rFonts w:asciiTheme="minorBidi" w:hAnsiTheme="minorBidi"/>
                <w:b/>
                <w:bCs/>
                <w:sz w:val="32"/>
                <w:szCs w:val="32"/>
                <w:rtl/>
              </w:rPr>
              <w:t xml:space="preserve"> وتفصيلُ</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60" name="Image 60"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r w:rsidRPr="0023316D">
              <w:rPr>
                <w:rFonts w:asciiTheme="minorBidi" w:hAnsiTheme="minorBidi"/>
                <w:b/>
                <w:bCs/>
                <w:sz w:val="32"/>
                <w:szCs w:val="32"/>
                <w:rtl/>
              </w:rPr>
              <w:t>لا تأخذنّي بأقوال الوشاة ولم</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61" name="Image 61"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0F02F9" w:rsidRPr="0023316D" w:rsidRDefault="000F02F9" w:rsidP="000F02F9">
            <w:pPr>
              <w:bidi/>
              <w:spacing w:line="240" w:lineRule="auto"/>
              <w:rPr>
                <w:rFonts w:asciiTheme="minorBidi" w:hAnsiTheme="minorBidi"/>
                <w:b/>
                <w:bCs/>
                <w:sz w:val="32"/>
                <w:szCs w:val="32"/>
              </w:rPr>
            </w:pPr>
            <w:proofErr w:type="gramStart"/>
            <w:r w:rsidRPr="0023316D">
              <w:rPr>
                <w:rFonts w:asciiTheme="minorBidi" w:hAnsiTheme="minorBidi"/>
                <w:b/>
                <w:bCs/>
                <w:sz w:val="32"/>
                <w:szCs w:val="32"/>
                <w:rtl/>
              </w:rPr>
              <w:t>أذنب</w:t>
            </w:r>
            <w:proofErr w:type="gramEnd"/>
            <w:r w:rsidRPr="0023316D">
              <w:rPr>
                <w:rFonts w:asciiTheme="minorBidi" w:hAnsiTheme="minorBidi"/>
                <w:b/>
                <w:bCs/>
                <w:sz w:val="32"/>
                <w:szCs w:val="32"/>
                <w:rtl/>
              </w:rPr>
              <w:t xml:space="preserve"> ولو كثرت فيّ الأقاويلُ</w:t>
            </w:r>
            <w:r w:rsidRPr="0023316D">
              <w:rPr>
                <w:rFonts w:asciiTheme="minorBidi" w:hAnsiTheme="minorBidi"/>
                <w:b/>
                <w:bCs/>
                <w:sz w:val="32"/>
                <w:szCs w:val="32"/>
              </w:rPr>
              <w:t> </w:t>
            </w:r>
            <w:r w:rsidRPr="0023316D">
              <w:rPr>
                <w:rFonts w:asciiTheme="minorBidi" w:hAnsiTheme="minorBidi"/>
                <w:b/>
                <w:bCs/>
                <w:noProof/>
                <w:sz w:val="32"/>
                <w:szCs w:val="32"/>
                <w:lang w:eastAsia="fr-FR"/>
              </w:rPr>
              <w:drawing>
                <wp:inline distT="0" distB="0" distL="0" distR="0">
                  <wp:extent cx="7620" cy="7620"/>
                  <wp:effectExtent l="0" t="0" r="0" b="0"/>
                  <wp:docPr id="62" name="Image 62"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www.alukah.net/Images/alukah30/space.gif"/>
                          <pic:cNvPicPr>
                            <a:picLocks noChangeAspect="1" noChangeArrowheads="1"/>
                          </pic:cNvPicPr>
                        </pic:nvPicPr>
                        <pic:blipFill>
                          <a:blip r:embed="rId15"/>
                          <a:srcRect/>
                          <a:stretch>
                            <a:fillRect/>
                          </a:stretch>
                        </pic:blipFill>
                        <pic:spPr bwMode="auto">
                          <a:xfrm>
                            <a:off x="0" y="0"/>
                            <a:ext cx="7620" cy="7620"/>
                          </a:xfrm>
                          <a:prstGeom prst="rect">
                            <a:avLst/>
                          </a:prstGeom>
                          <a:noFill/>
                          <a:ln w="9525">
                            <a:noFill/>
                            <a:miter lim="800000"/>
                            <a:headEnd/>
                            <a:tailEnd/>
                          </a:ln>
                        </pic:spPr>
                      </pic:pic>
                    </a:graphicData>
                  </a:graphic>
                </wp:inline>
              </w:drawing>
            </w:r>
          </w:p>
        </w:tc>
      </w:tr>
    </w:tbl>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lastRenderedPageBreak/>
        <w:t> </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فلما قال:</w:t>
      </w:r>
    </w:p>
    <w:p w:rsidR="000F02F9" w:rsidRPr="0023316D" w:rsidRDefault="000F02F9" w:rsidP="00A11E55">
      <w:pPr>
        <w:pStyle w:val="NormalWeb"/>
        <w:shd w:val="clear" w:color="auto" w:fill="F7F6F6"/>
        <w:bidi/>
        <w:spacing w:before="0" w:beforeAutospacing="0" w:after="0" w:afterAutospacing="0"/>
        <w:jc w:val="center"/>
        <w:rPr>
          <w:rFonts w:asciiTheme="minorBidi" w:hAnsiTheme="minorBidi" w:cstheme="minorBidi"/>
          <w:b/>
          <w:bCs/>
          <w:sz w:val="32"/>
          <w:szCs w:val="32"/>
          <w:rtl/>
        </w:rPr>
      </w:pPr>
      <w:r w:rsidRPr="0023316D">
        <w:rPr>
          <w:rFonts w:asciiTheme="minorBidi" w:hAnsiTheme="minorBidi" w:cstheme="minorBidi"/>
          <w:b/>
          <w:bCs/>
          <w:sz w:val="32"/>
          <w:szCs w:val="32"/>
          <w:rtl/>
        </w:rPr>
        <w:t>إن الرسول لسيف يُستضاءُ به  ♦♦♦ مهند من سيوف الله  مسلولُ</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23316D">
        <w:rPr>
          <w:rFonts w:asciiTheme="minorBidi" w:hAnsiTheme="minorBidi" w:cstheme="minorBidi"/>
          <w:b/>
          <w:bCs/>
          <w:sz w:val="32"/>
          <w:szCs w:val="32"/>
          <w:rtl/>
        </w:rPr>
        <w:t>خلع</w:t>
      </w:r>
      <w:proofErr w:type="gramEnd"/>
      <w:r w:rsidRPr="0023316D">
        <w:rPr>
          <w:rFonts w:asciiTheme="minorBidi" w:hAnsiTheme="minorBidi" w:cstheme="minorBidi"/>
          <w:b/>
          <w:bCs/>
          <w:sz w:val="32"/>
          <w:szCs w:val="32"/>
          <w:rtl/>
        </w:rPr>
        <w:t xml:space="preserve"> عليه الرسول صلى الله عليه وسلم بردته.</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عبر ودروس من فتح مكة:</w:t>
      </w:r>
    </w:p>
    <w:p w:rsidR="000F02F9" w:rsidRPr="0023316D" w:rsidRDefault="000F02F9"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1- أول درس نتلقاه من غزوة الفتح أن الله إذا أراد أمرًا يسر أسبابه؛ فقد كان صلح الحديبية مقدمة الفتح</w:t>
      </w:r>
      <w:r w:rsidR="00FD747A" w:rsidRPr="0023316D">
        <w:rPr>
          <w:rFonts w:asciiTheme="minorBidi" w:hAnsiTheme="minorBidi" w:cstheme="minorBidi"/>
          <w:b/>
          <w:bCs/>
          <w:sz w:val="32"/>
          <w:szCs w:val="32"/>
          <w:rtl/>
        </w:rPr>
        <w:t>، وكان غدر قريش سبيلاً لإتمامه.</w:t>
      </w:r>
      <w:r w:rsidRPr="0023316D">
        <w:rPr>
          <w:rFonts w:asciiTheme="minorBidi" w:hAnsiTheme="minorBidi" w:cstheme="minorBidi"/>
          <w:b/>
          <w:bCs/>
          <w:sz w:val="32"/>
          <w:szCs w:val="32"/>
          <w:rtl/>
        </w:rPr>
        <w:br/>
        <w:t xml:space="preserve">2- وفاء </w:t>
      </w:r>
      <w:proofErr w:type="gramStart"/>
      <w:r w:rsidRPr="0023316D">
        <w:rPr>
          <w:rFonts w:asciiTheme="minorBidi" w:hAnsiTheme="minorBidi" w:cstheme="minorBidi"/>
          <w:b/>
          <w:bCs/>
          <w:sz w:val="32"/>
          <w:szCs w:val="32"/>
          <w:rtl/>
        </w:rPr>
        <w:t>النبي</w:t>
      </w:r>
      <w:proofErr w:type="gramEnd"/>
      <w:r w:rsidRPr="0023316D">
        <w:rPr>
          <w:rFonts w:asciiTheme="minorBidi" w:hAnsiTheme="minorBidi" w:cstheme="minorBidi"/>
          <w:b/>
          <w:bCs/>
          <w:sz w:val="32"/>
          <w:szCs w:val="32"/>
          <w:rtl/>
        </w:rPr>
        <w:t xml:space="preserve"> صلى الله عليه وس</w:t>
      </w:r>
      <w:r w:rsidR="00FD747A" w:rsidRPr="0023316D">
        <w:rPr>
          <w:rFonts w:asciiTheme="minorBidi" w:hAnsiTheme="minorBidi" w:cstheme="minorBidi"/>
          <w:b/>
          <w:bCs/>
          <w:sz w:val="32"/>
          <w:szCs w:val="32"/>
          <w:rtl/>
        </w:rPr>
        <w:t>لم مع حلفائه، ومسارعته لنصرتهم.</w:t>
      </w:r>
      <w:r w:rsidRPr="0023316D">
        <w:rPr>
          <w:rFonts w:asciiTheme="minorBidi" w:hAnsiTheme="minorBidi" w:cstheme="minorBidi"/>
          <w:b/>
          <w:bCs/>
          <w:sz w:val="32"/>
          <w:szCs w:val="32"/>
          <w:rtl/>
        </w:rPr>
        <w:br/>
        <w:t>3- نورانية الرسالة وصدقها، كما جرى حين تنبأ بمقدم راجز بني كعب، ومقدم أبي سفيان، وكما حدث مع حاملة كتاب حاطب، ومع فضالة بن عمير، ومع عتاب بن أسيد ورفيقيه، ومع الأنصار لما حسبوا أنه سيبقى بمكة ولا يعود إليهم.</w:t>
      </w:r>
      <w:r w:rsidRPr="0023316D">
        <w:rPr>
          <w:rFonts w:asciiTheme="minorBidi" w:hAnsiTheme="minorBidi" w:cstheme="minorBidi"/>
          <w:b/>
          <w:bCs/>
          <w:sz w:val="32"/>
          <w:szCs w:val="32"/>
          <w:rtl/>
        </w:rPr>
        <w:br/>
        <w:t>4- وفاء أم حبيبة بنت أبي سفيان لرسول الله صلى الله عليه وسلم، وإيثارها له على أبيها.</w:t>
      </w:r>
      <w:r w:rsidRPr="0023316D">
        <w:rPr>
          <w:rFonts w:asciiTheme="minorBidi" w:hAnsiTheme="minorBidi" w:cstheme="minorBidi"/>
          <w:b/>
          <w:bCs/>
          <w:sz w:val="32"/>
          <w:szCs w:val="32"/>
          <w:rtl/>
        </w:rPr>
        <w:br/>
        <w:t>5- </w:t>
      </w:r>
      <w:proofErr w:type="gramStart"/>
      <w:r w:rsidRPr="0023316D">
        <w:rPr>
          <w:rFonts w:asciiTheme="minorBidi" w:hAnsiTheme="minorBidi" w:cstheme="minorBidi"/>
          <w:b/>
          <w:bCs/>
          <w:sz w:val="32"/>
          <w:szCs w:val="32"/>
          <w:rtl/>
        </w:rPr>
        <w:t>أدب</w:t>
      </w:r>
      <w:proofErr w:type="gramEnd"/>
      <w:r w:rsidRPr="0023316D">
        <w:rPr>
          <w:rFonts w:asciiTheme="minorBidi" w:hAnsiTheme="minorBidi" w:cstheme="minorBidi"/>
          <w:b/>
          <w:bCs/>
          <w:sz w:val="32"/>
          <w:szCs w:val="32"/>
          <w:rtl/>
        </w:rPr>
        <w:t xml:space="preserve"> أبي بكر وعمر وعثمان وعلي مع رسول الله صلى الله عليه وسلم.</w:t>
      </w:r>
      <w:r w:rsidRPr="0023316D">
        <w:rPr>
          <w:rFonts w:asciiTheme="minorBidi" w:hAnsiTheme="minorBidi" w:cstheme="minorBidi"/>
          <w:b/>
          <w:bCs/>
          <w:sz w:val="32"/>
          <w:szCs w:val="32"/>
          <w:rtl/>
        </w:rPr>
        <w:br/>
        <w:t xml:space="preserve">6- أخذ الحيطة في إخفاء </w:t>
      </w:r>
      <w:proofErr w:type="gramStart"/>
      <w:r w:rsidRPr="0023316D">
        <w:rPr>
          <w:rFonts w:asciiTheme="minorBidi" w:hAnsiTheme="minorBidi" w:cstheme="minorBidi"/>
          <w:b/>
          <w:bCs/>
          <w:sz w:val="32"/>
          <w:szCs w:val="32"/>
          <w:rtl/>
        </w:rPr>
        <w:t>أخبار</w:t>
      </w:r>
      <w:proofErr w:type="gramEnd"/>
      <w:r w:rsidRPr="0023316D">
        <w:rPr>
          <w:rFonts w:asciiTheme="minorBidi" w:hAnsiTheme="minorBidi" w:cstheme="minorBidi"/>
          <w:b/>
          <w:bCs/>
          <w:sz w:val="32"/>
          <w:szCs w:val="32"/>
          <w:rtl/>
        </w:rPr>
        <w:t xml:space="preserve"> الجيش عن العدو ووضع الخطة لمباغتته.</w:t>
      </w:r>
      <w:r w:rsidRPr="0023316D">
        <w:rPr>
          <w:rFonts w:asciiTheme="minorBidi" w:hAnsiTheme="minorBidi" w:cstheme="minorBidi"/>
          <w:b/>
          <w:bCs/>
          <w:sz w:val="32"/>
          <w:szCs w:val="32"/>
          <w:rtl/>
        </w:rPr>
        <w:br/>
        <w:t>7- </w:t>
      </w:r>
      <w:proofErr w:type="gramStart"/>
      <w:r w:rsidRPr="0023316D">
        <w:rPr>
          <w:rFonts w:asciiTheme="minorBidi" w:hAnsiTheme="minorBidi" w:cstheme="minorBidi"/>
          <w:b/>
          <w:bCs/>
          <w:sz w:val="32"/>
          <w:szCs w:val="32"/>
          <w:rtl/>
        </w:rPr>
        <w:t>التجاوز</w:t>
      </w:r>
      <w:proofErr w:type="gramEnd"/>
      <w:r w:rsidRPr="0023316D">
        <w:rPr>
          <w:rFonts w:asciiTheme="minorBidi" w:hAnsiTheme="minorBidi" w:cstheme="minorBidi"/>
          <w:b/>
          <w:bCs/>
          <w:sz w:val="32"/>
          <w:szCs w:val="32"/>
          <w:rtl/>
        </w:rPr>
        <w:t xml:space="preserve"> عن الهفوات إذا ثبت حسن نية صاحبها إذا كان له ماض مشرف.</w:t>
      </w:r>
      <w:r w:rsidRPr="0023316D">
        <w:rPr>
          <w:rFonts w:asciiTheme="minorBidi" w:hAnsiTheme="minorBidi" w:cstheme="minorBidi"/>
          <w:b/>
          <w:bCs/>
          <w:sz w:val="32"/>
          <w:szCs w:val="32"/>
          <w:rtl/>
        </w:rPr>
        <w:br/>
        <w:t xml:space="preserve">8- استخلاف الوالي من </w:t>
      </w:r>
      <w:proofErr w:type="spellStart"/>
      <w:r w:rsidRPr="0023316D">
        <w:rPr>
          <w:rFonts w:asciiTheme="minorBidi" w:hAnsiTheme="minorBidi" w:cstheme="minorBidi"/>
          <w:b/>
          <w:bCs/>
          <w:sz w:val="32"/>
          <w:szCs w:val="32"/>
          <w:rtl/>
        </w:rPr>
        <w:t>ينوب</w:t>
      </w:r>
      <w:proofErr w:type="spellEnd"/>
      <w:r w:rsidRPr="0023316D">
        <w:rPr>
          <w:rFonts w:asciiTheme="minorBidi" w:hAnsiTheme="minorBidi" w:cstheme="minorBidi"/>
          <w:b/>
          <w:bCs/>
          <w:sz w:val="32"/>
          <w:szCs w:val="32"/>
          <w:rtl/>
        </w:rPr>
        <w:t xml:space="preserve"> عنه </w:t>
      </w:r>
      <w:proofErr w:type="gramStart"/>
      <w:r w:rsidRPr="0023316D">
        <w:rPr>
          <w:rFonts w:asciiTheme="minorBidi" w:hAnsiTheme="minorBidi" w:cstheme="minorBidi"/>
          <w:b/>
          <w:bCs/>
          <w:sz w:val="32"/>
          <w:szCs w:val="32"/>
          <w:rtl/>
        </w:rPr>
        <w:t>في</w:t>
      </w:r>
      <w:proofErr w:type="gramEnd"/>
      <w:r w:rsidRPr="0023316D">
        <w:rPr>
          <w:rFonts w:asciiTheme="minorBidi" w:hAnsiTheme="minorBidi" w:cstheme="minorBidi"/>
          <w:b/>
          <w:bCs/>
          <w:sz w:val="32"/>
          <w:szCs w:val="32"/>
          <w:rtl/>
        </w:rPr>
        <w:t xml:space="preserve"> أثناء غيابه.</w:t>
      </w:r>
      <w:r w:rsidRPr="0023316D">
        <w:rPr>
          <w:rFonts w:asciiTheme="minorBidi" w:hAnsiTheme="minorBidi" w:cstheme="minorBidi"/>
          <w:b/>
          <w:bCs/>
          <w:sz w:val="32"/>
          <w:szCs w:val="32"/>
          <w:rtl/>
        </w:rPr>
        <w:br/>
        <w:t>9- </w:t>
      </w:r>
      <w:proofErr w:type="gramStart"/>
      <w:r w:rsidRPr="0023316D">
        <w:rPr>
          <w:rFonts w:asciiTheme="minorBidi" w:hAnsiTheme="minorBidi" w:cstheme="minorBidi"/>
          <w:b/>
          <w:bCs/>
          <w:sz w:val="32"/>
          <w:szCs w:val="32"/>
          <w:rtl/>
        </w:rPr>
        <w:t>الرخصة</w:t>
      </w:r>
      <w:proofErr w:type="gramEnd"/>
      <w:r w:rsidRPr="0023316D">
        <w:rPr>
          <w:rFonts w:asciiTheme="minorBidi" w:hAnsiTheme="minorBidi" w:cstheme="minorBidi"/>
          <w:b/>
          <w:bCs/>
          <w:sz w:val="32"/>
          <w:szCs w:val="32"/>
          <w:rtl/>
        </w:rPr>
        <w:t xml:space="preserve"> في الفطر للمسافر، فإذا كان الفطر يقوي المجاهدين وكان الخطر محدقًا بهم </w:t>
      </w:r>
      <w:proofErr w:type="spellStart"/>
      <w:r w:rsidRPr="0023316D">
        <w:rPr>
          <w:rFonts w:asciiTheme="minorBidi" w:hAnsiTheme="minorBidi" w:cstheme="minorBidi"/>
          <w:b/>
          <w:bCs/>
          <w:sz w:val="32"/>
          <w:szCs w:val="32"/>
          <w:rtl/>
        </w:rPr>
        <w:t>لزمهم</w:t>
      </w:r>
      <w:proofErr w:type="spellEnd"/>
      <w:r w:rsidRPr="0023316D">
        <w:rPr>
          <w:rFonts w:asciiTheme="minorBidi" w:hAnsiTheme="minorBidi" w:cstheme="minorBidi"/>
          <w:b/>
          <w:bCs/>
          <w:sz w:val="32"/>
          <w:szCs w:val="32"/>
          <w:rtl/>
        </w:rPr>
        <w:t xml:space="preserve"> الفطر على أن يقضوا ما أفطروه.</w:t>
      </w:r>
      <w:r w:rsidRPr="0023316D">
        <w:rPr>
          <w:rFonts w:asciiTheme="minorBidi" w:hAnsiTheme="minorBidi" w:cstheme="minorBidi"/>
          <w:b/>
          <w:bCs/>
          <w:sz w:val="32"/>
          <w:szCs w:val="32"/>
          <w:rtl/>
        </w:rPr>
        <w:br/>
        <w:t xml:space="preserve">10- اتخاذ وسائل الحرب النفسية إرهابًا للعدو كما حدث من أمره للجنود بإيقاد النيران، وكما جرى من حبس أبي سفيان عند </w:t>
      </w:r>
      <w:proofErr w:type="spellStart"/>
      <w:r w:rsidRPr="0023316D">
        <w:rPr>
          <w:rFonts w:asciiTheme="minorBidi" w:hAnsiTheme="minorBidi" w:cstheme="minorBidi"/>
          <w:b/>
          <w:bCs/>
          <w:sz w:val="32"/>
          <w:szCs w:val="32"/>
          <w:rtl/>
        </w:rPr>
        <w:t>خطم</w:t>
      </w:r>
      <w:proofErr w:type="spellEnd"/>
      <w:r w:rsidRPr="0023316D">
        <w:rPr>
          <w:rFonts w:asciiTheme="minorBidi" w:hAnsiTheme="minorBidi" w:cstheme="minorBidi"/>
          <w:b/>
          <w:bCs/>
          <w:sz w:val="32"/>
          <w:szCs w:val="32"/>
          <w:rtl/>
        </w:rPr>
        <w:t xml:space="preserve"> الجبل وقت استعراض الجيش.</w:t>
      </w:r>
      <w:r w:rsidRPr="0023316D">
        <w:rPr>
          <w:rFonts w:asciiTheme="minorBidi" w:hAnsiTheme="minorBidi" w:cstheme="minorBidi"/>
          <w:b/>
          <w:bCs/>
          <w:sz w:val="32"/>
          <w:szCs w:val="32"/>
          <w:rtl/>
        </w:rPr>
        <w:br/>
        <w:t>11- إكرامه لأبي سفيان تمشيً</w:t>
      </w:r>
      <w:r w:rsidR="00FD747A" w:rsidRPr="0023316D">
        <w:rPr>
          <w:rFonts w:asciiTheme="minorBidi" w:hAnsiTheme="minorBidi" w:cstheme="minorBidi"/>
          <w:b/>
          <w:bCs/>
          <w:sz w:val="32"/>
          <w:szCs w:val="32"/>
          <w:rtl/>
        </w:rPr>
        <w:t>ا مع مبدأ (أكرموا عزيز قوم ذل).</w:t>
      </w:r>
      <w:r w:rsidRPr="0023316D">
        <w:rPr>
          <w:rFonts w:asciiTheme="minorBidi" w:hAnsiTheme="minorBidi" w:cstheme="minorBidi"/>
          <w:b/>
          <w:bCs/>
          <w:sz w:val="32"/>
          <w:szCs w:val="32"/>
          <w:rtl/>
        </w:rPr>
        <w:br/>
        <w:t>12- حسن سياسة الرسول صلى الله عليه وسلم؛ فقد أخذ الراية من سعد بعد أن ظهر خطؤه وأعطاها لنجله، وبهذا عالج خطأه وضمن رضاه، فلما قارب مكة سلمها إلى الزبير وقيل لعلي، حتى يكون قواد الفتح من بينها فلا يثيرون حف</w:t>
      </w:r>
      <w:r w:rsidR="00FD747A" w:rsidRPr="0023316D">
        <w:rPr>
          <w:rFonts w:asciiTheme="minorBidi" w:hAnsiTheme="minorBidi" w:cstheme="minorBidi"/>
          <w:b/>
          <w:bCs/>
          <w:sz w:val="32"/>
          <w:szCs w:val="32"/>
          <w:rtl/>
        </w:rPr>
        <w:t>يظة المكيين ولا يهيجون أحقادهم.</w:t>
      </w:r>
      <w:r w:rsidRPr="0023316D">
        <w:rPr>
          <w:rFonts w:asciiTheme="minorBidi" w:hAnsiTheme="minorBidi" w:cstheme="minorBidi"/>
          <w:b/>
          <w:bCs/>
          <w:sz w:val="32"/>
          <w:szCs w:val="32"/>
          <w:rtl/>
        </w:rPr>
        <w:br/>
        <w:t>13- تواضع الرسول صلى الله عليه وسلم واعترا</w:t>
      </w:r>
      <w:r w:rsidR="00FD747A" w:rsidRPr="0023316D">
        <w:rPr>
          <w:rFonts w:asciiTheme="minorBidi" w:hAnsiTheme="minorBidi" w:cstheme="minorBidi"/>
          <w:b/>
          <w:bCs/>
          <w:sz w:val="32"/>
          <w:szCs w:val="32"/>
          <w:rtl/>
        </w:rPr>
        <w:t>فه بفضل الله عليه.</w:t>
      </w:r>
      <w:r w:rsidR="00FD747A" w:rsidRPr="0023316D">
        <w:rPr>
          <w:rFonts w:asciiTheme="minorBidi" w:hAnsiTheme="minorBidi" w:cstheme="minorBidi"/>
          <w:b/>
          <w:bCs/>
          <w:sz w:val="32"/>
          <w:szCs w:val="32"/>
          <w:rtl/>
        </w:rPr>
        <w:br/>
        <w:t>14- حرمة مكة وأهليها وأشجارها.</w:t>
      </w:r>
      <w:r w:rsidRPr="0023316D">
        <w:rPr>
          <w:rFonts w:asciiTheme="minorBidi" w:hAnsiTheme="minorBidi" w:cstheme="minorBidi"/>
          <w:b/>
          <w:bCs/>
          <w:sz w:val="32"/>
          <w:szCs w:val="32"/>
          <w:rtl/>
        </w:rPr>
        <w:br/>
        <w:t>15- سماحة الرسول الحربية، و</w:t>
      </w:r>
      <w:r w:rsidR="00FD747A" w:rsidRPr="0023316D">
        <w:rPr>
          <w:rFonts w:asciiTheme="minorBidi" w:hAnsiTheme="minorBidi" w:cstheme="minorBidi"/>
          <w:b/>
          <w:bCs/>
          <w:sz w:val="32"/>
          <w:szCs w:val="32"/>
          <w:rtl/>
        </w:rPr>
        <w:t>عفوه عمن أساء إليه كسبًا لودهم.</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lastRenderedPageBreak/>
        <w:t>16- سقوط ا</w:t>
      </w:r>
      <w:r w:rsidR="00FD747A" w:rsidRPr="0023316D">
        <w:rPr>
          <w:rFonts w:asciiTheme="minorBidi" w:hAnsiTheme="minorBidi" w:cstheme="minorBidi"/>
          <w:b/>
          <w:bCs/>
          <w:sz w:val="32"/>
          <w:szCs w:val="32"/>
          <w:rtl/>
        </w:rPr>
        <w:t>لأصنام وتحطمها بإشارة من قضيبه.</w:t>
      </w:r>
      <w:r w:rsidRPr="0023316D">
        <w:rPr>
          <w:rFonts w:asciiTheme="minorBidi" w:hAnsiTheme="minorBidi" w:cstheme="minorBidi"/>
          <w:b/>
          <w:bCs/>
          <w:sz w:val="32"/>
          <w:szCs w:val="32"/>
          <w:rtl/>
        </w:rPr>
        <w:br/>
        <w:t>17- </w:t>
      </w:r>
      <w:r w:rsidR="00FD747A" w:rsidRPr="0023316D">
        <w:rPr>
          <w:rFonts w:asciiTheme="minorBidi" w:hAnsiTheme="minorBidi" w:cstheme="minorBidi"/>
          <w:b/>
          <w:bCs/>
          <w:sz w:val="32"/>
          <w:szCs w:val="32"/>
          <w:rtl/>
        </w:rPr>
        <w:t>طمس الصور المحرمة منعًا للفتنة.</w:t>
      </w:r>
      <w:r w:rsidRPr="0023316D">
        <w:rPr>
          <w:rFonts w:asciiTheme="minorBidi" w:hAnsiTheme="minorBidi" w:cstheme="minorBidi"/>
          <w:b/>
          <w:bCs/>
          <w:sz w:val="32"/>
          <w:szCs w:val="32"/>
          <w:rtl/>
        </w:rPr>
        <w:br/>
        <w:t>18- أمانة النبي صلى الله عليه وسلم وتسليمه مفتاح الكعبة لحامله.</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19- </w:t>
      </w:r>
      <w:proofErr w:type="gramStart"/>
      <w:r w:rsidRPr="0023316D">
        <w:rPr>
          <w:rFonts w:asciiTheme="minorBidi" w:hAnsiTheme="minorBidi" w:cstheme="minorBidi"/>
          <w:b/>
          <w:bCs/>
          <w:sz w:val="32"/>
          <w:szCs w:val="32"/>
          <w:rtl/>
        </w:rPr>
        <w:t>شفاء</w:t>
      </w:r>
      <w:proofErr w:type="gramEnd"/>
      <w:r w:rsidRPr="0023316D">
        <w:rPr>
          <w:rFonts w:asciiTheme="minorBidi" w:hAnsiTheme="minorBidi" w:cstheme="minorBidi"/>
          <w:b/>
          <w:bCs/>
          <w:sz w:val="32"/>
          <w:szCs w:val="32"/>
          <w:rtl/>
        </w:rPr>
        <w:t xml:space="preserve"> قلب فضالة من الأحقاد بمجرد وضع الن</w:t>
      </w:r>
      <w:r w:rsidR="00FD747A" w:rsidRPr="0023316D">
        <w:rPr>
          <w:rFonts w:asciiTheme="minorBidi" w:hAnsiTheme="minorBidi" w:cstheme="minorBidi"/>
          <w:b/>
          <w:bCs/>
          <w:sz w:val="32"/>
          <w:szCs w:val="32"/>
          <w:rtl/>
        </w:rPr>
        <w:t>بي صلى الله عليه وسلم يده عليه.</w:t>
      </w:r>
      <w:r w:rsidRPr="0023316D">
        <w:rPr>
          <w:rFonts w:asciiTheme="minorBidi" w:hAnsiTheme="minorBidi" w:cstheme="minorBidi"/>
          <w:b/>
          <w:bCs/>
          <w:sz w:val="32"/>
          <w:szCs w:val="32"/>
          <w:rtl/>
        </w:rPr>
        <w:br/>
        <w:t>20- تواضع النبي صلى الله عليه وسلم مع والد أبي بكر واستجابته لمن طلب عمامته أمارة لتأمين أحد خصومه، وإمهاله لمن استمهله في اعتناق الإسلام ليدخل فيه طائعًا مختارًا كما حدث مع صفوان</w:t>
      </w:r>
      <w:r w:rsidR="00FD747A" w:rsidRPr="0023316D">
        <w:rPr>
          <w:rFonts w:asciiTheme="minorBidi" w:hAnsiTheme="minorBidi" w:cstheme="minorBidi"/>
          <w:b/>
          <w:bCs/>
          <w:sz w:val="32"/>
          <w:szCs w:val="32"/>
          <w:rtl/>
        </w:rPr>
        <w:t>.</w:t>
      </w:r>
      <w:r w:rsidRPr="0023316D">
        <w:rPr>
          <w:rFonts w:asciiTheme="minorBidi" w:hAnsiTheme="minorBidi" w:cstheme="minorBidi"/>
          <w:b/>
          <w:bCs/>
          <w:sz w:val="32"/>
          <w:szCs w:val="32"/>
          <w:rtl/>
        </w:rPr>
        <w:br/>
        <w:t>21</w:t>
      </w:r>
      <w:r w:rsidR="00FD747A" w:rsidRPr="0023316D">
        <w:rPr>
          <w:rFonts w:asciiTheme="minorBidi" w:hAnsiTheme="minorBidi" w:cstheme="minorBidi"/>
          <w:b/>
          <w:bCs/>
          <w:sz w:val="32"/>
          <w:szCs w:val="32"/>
          <w:rtl/>
        </w:rPr>
        <w:t xml:space="preserve">- بره بأهله وأبناء عمه </w:t>
      </w:r>
      <w:proofErr w:type="gramStart"/>
      <w:r w:rsidR="00FD747A" w:rsidRPr="0023316D">
        <w:rPr>
          <w:rFonts w:asciiTheme="minorBidi" w:hAnsiTheme="minorBidi" w:cstheme="minorBidi"/>
          <w:b/>
          <w:bCs/>
          <w:sz w:val="32"/>
          <w:szCs w:val="32"/>
          <w:rtl/>
        </w:rPr>
        <w:t>أبي</w:t>
      </w:r>
      <w:proofErr w:type="gramEnd"/>
      <w:r w:rsidR="00FD747A" w:rsidRPr="0023316D">
        <w:rPr>
          <w:rFonts w:asciiTheme="minorBidi" w:hAnsiTheme="minorBidi" w:cstheme="minorBidi"/>
          <w:b/>
          <w:bCs/>
          <w:sz w:val="32"/>
          <w:szCs w:val="32"/>
          <w:rtl/>
        </w:rPr>
        <w:t xml:space="preserve"> لهب.</w:t>
      </w:r>
      <w:r w:rsidRPr="0023316D">
        <w:rPr>
          <w:rFonts w:asciiTheme="minorBidi" w:hAnsiTheme="minorBidi" w:cstheme="minorBidi"/>
          <w:b/>
          <w:bCs/>
          <w:sz w:val="32"/>
          <w:szCs w:val="32"/>
          <w:rtl/>
        </w:rPr>
        <w:br/>
        <w:t>22- </w:t>
      </w:r>
      <w:proofErr w:type="gramStart"/>
      <w:r w:rsidRPr="0023316D">
        <w:rPr>
          <w:rFonts w:asciiTheme="minorBidi" w:hAnsiTheme="minorBidi" w:cstheme="minorBidi"/>
          <w:b/>
          <w:bCs/>
          <w:sz w:val="32"/>
          <w:szCs w:val="32"/>
          <w:rtl/>
        </w:rPr>
        <w:t>للمرأة</w:t>
      </w:r>
      <w:proofErr w:type="gramEnd"/>
      <w:r w:rsidRPr="0023316D">
        <w:rPr>
          <w:rFonts w:asciiTheme="minorBidi" w:hAnsiTheme="minorBidi" w:cstheme="minorBidi"/>
          <w:b/>
          <w:bCs/>
          <w:sz w:val="32"/>
          <w:szCs w:val="32"/>
          <w:rtl/>
        </w:rPr>
        <w:t xml:space="preserve"> أن</w:t>
      </w:r>
      <w:r w:rsidR="00FD747A" w:rsidRPr="0023316D">
        <w:rPr>
          <w:rFonts w:asciiTheme="minorBidi" w:hAnsiTheme="minorBidi" w:cstheme="minorBidi"/>
          <w:b/>
          <w:bCs/>
          <w:sz w:val="32"/>
          <w:szCs w:val="32"/>
          <w:rtl/>
        </w:rPr>
        <w:t xml:space="preserve"> تجير، وإجارتها ملزمة للمسلمين.</w:t>
      </w:r>
      <w:r w:rsidRPr="0023316D">
        <w:rPr>
          <w:rFonts w:asciiTheme="minorBidi" w:hAnsiTheme="minorBidi" w:cstheme="minorBidi"/>
          <w:b/>
          <w:bCs/>
          <w:sz w:val="32"/>
          <w:szCs w:val="32"/>
          <w:rtl/>
        </w:rPr>
        <w:br/>
        <w:t>23- </w:t>
      </w:r>
      <w:proofErr w:type="gramStart"/>
      <w:r w:rsidRPr="0023316D">
        <w:rPr>
          <w:rFonts w:asciiTheme="minorBidi" w:hAnsiTheme="minorBidi" w:cstheme="minorBidi"/>
          <w:b/>
          <w:bCs/>
          <w:sz w:val="32"/>
          <w:szCs w:val="32"/>
          <w:rtl/>
        </w:rPr>
        <w:t>الإسلام</w:t>
      </w:r>
      <w:proofErr w:type="gramEnd"/>
      <w:r w:rsidRPr="0023316D">
        <w:rPr>
          <w:rFonts w:asciiTheme="minorBidi" w:hAnsiTheme="minorBidi" w:cstheme="minorBidi"/>
          <w:b/>
          <w:bCs/>
          <w:sz w:val="32"/>
          <w:szCs w:val="32"/>
          <w:rtl/>
        </w:rPr>
        <w:t xml:space="preserve"> يجب ما قبله كم</w:t>
      </w:r>
      <w:r w:rsidR="00FD747A" w:rsidRPr="0023316D">
        <w:rPr>
          <w:rFonts w:asciiTheme="minorBidi" w:hAnsiTheme="minorBidi" w:cstheme="minorBidi"/>
          <w:b/>
          <w:bCs/>
          <w:sz w:val="32"/>
          <w:szCs w:val="32"/>
          <w:rtl/>
        </w:rPr>
        <w:t>ا يستفاد من خبر وحشي قاتل حمزة.</w:t>
      </w:r>
      <w:r w:rsidRPr="0023316D">
        <w:rPr>
          <w:rFonts w:asciiTheme="minorBidi" w:hAnsiTheme="minorBidi" w:cstheme="minorBidi"/>
          <w:b/>
          <w:bCs/>
          <w:sz w:val="32"/>
          <w:szCs w:val="32"/>
          <w:rtl/>
        </w:rPr>
        <w:br/>
        <w:t>24- حب الأنصار للنبي المختار وبر النبي صلى الله عليه وسلم بهم.</w:t>
      </w:r>
      <w:r w:rsidRPr="0023316D">
        <w:rPr>
          <w:rFonts w:asciiTheme="minorBidi" w:hAnsiTheme="minorBidi" w:cstheme="minorBidi"/>
          <w:b/>
          <w:bCs/>
          <w:sz w:val="32"/>
          <w:szCs w:val="32"/>
          <w:rtl/>
        </w:rPr>
        <w:br/>
      </w:r>
      <w:r w:rsidRPr="0023316D">
        <w:rPr>
          <w:rFonts w:asciiTheme="minorBidi" w:hAnsiTheme="minorBidi" w:cstheme="minorBidi"/>
          <w:b/>
          <w:bCs/>
          <w:sz w:val="32"/>
          <w:szCs w:val="32"/>
          <w:rtl/>
        </w:rPr>
        <w:br/>
        <w:t xml:space="preserve">هذه دروس وعبر نقتبسها من غزوة الفتح، وتبقى عبرة لعلها أوضح العبر؛ وهي أن الباطل وأهله قد ينعمون مدة من الوقت فيصولون ويجولون، ولكن الجولة الأخيرة دائمًا للحق، فهو الذي يعلو ولا يعلى عليه، كما قال تعالى: </w:t>
      </w:r>
      <w:r w:rsidRPr="00796B90">
        <w:rPr>
          <w:rFonts w:asciiTheme="minorBidi" w:hAnsiTheme="minorBidi" w:cstheme="minorBidi"/>
          <w:b/>
          <w:bCs/>
          <w:color w:val="FF0000"/>
          <w:sz w:val="32"/>
          <w:szCs w:val="32"/>
          <w:rtl/>
        </w:rPr>
        <w:t>﴿ بَلْ نَقْذِفُ بِالْحَقِّ عَلَى البَاطِلِ فَيَدْمَغُهُ فَإِذَا</w:t>
      </w:r>
      <w:r w:rsidR="00FD747A" w:rsidRPr="00796B90">
        <w:rPr>
          <w:rFonts w:asciiTheme="minorBidi" w:hAnsiTheme="minorBidi" w:cstheme="minorBidi"/>
          <w:b/>
          <w:bCs/>
          <w:color w:val="FF0000"/>
          <w:sz w:val="32"/>
          <w:szCs w:val="32"/>
          <w:rtl/>
        </w:rPr>
        <w:t xml:space="preserve"> هُوَ زَاهِقٌ ﴾ [الأنبياء: 18].</w:t>
      </w:r>
      <w:r w:rsidRPr="0023316D">
        <w:rPr>
          <w:rFonts w:asciiTheme="minorBidi" w:hAnsiTheme="minorBidi" w:cstheme="minorBidi"/>
          <w:b/>
          <w:bCs/>
          <w:sz w:val="32"/>
          <w:szCs w:val="32"/>
          <w:rtl/>
        </w:rPr>
        <w:br/>
        <w:t>وإننا لنأمل في هذه الأيام العطرة أن يؤيدنا الله بروح من عنده، ويهبنا القوة والعزة، والنصر والتمكين، إنه نعم المولى ونعم النصير.</w:t>
      </w:r>
    </w:p>
    <w:p w:rsidR="000F02F9" w:rsidRPr="0023316D" w:rsidRDefault="000F02F9" w:rsidP="00FD747A">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t> </w:t>
      </w:r>
    </w:p>
    <w:bookmarkStart w:id="6" w:name="01"/>
    <w:bookmarkEnd w:id="6"/>
    <w:p w:rsidR="000F02F9" w:rsidRPr="0023316D" w:rsidRDefault="0000525E"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fldChar w:fldCharType="begin"/>
      </w:r>
      <w:r w:rsidR="000F02F9" w:rsidRPr="0023316D">
        <w:rPr>
          <w:rFonts w:asciiTheme="minorBidi" w:hAnsiTheme="minorBidi" w:cstheme="minorBidi"/>
          <w:b/>
          <w:bCs/>
          <w:sz w:val="32"/>
          <w:szCs w:val="32"/>
          <w:rtl/>
        </w:rPr>
        <w:instrText xml:space="preserve"> </w:instrText>
      </w:r>
      <w:r w:rsidR="000F02F9" w:rsidRPr="0023316D">
        <w:rPr>
          <w:rFonts w:asciiTheme="minorBidi" w:hAnsiTheme="minorBidi" w:cstheme="minorBidi"/>
          <w:b/>
          <w:bCs/>
          <w:sz w:val="32"/>
          <w:szCs w:val="32"/>
        </w:rPr>
        <w:instrText>HYPERLINK "https://www.alukah.net/sharia/0/3626/" \l "1</w:instrText>
      </w:r>
      <w:r w:rsidR="000F02F9"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tl/>
        </w:rPr>
        <w:fldChar w:fldCharType="separate"/>
      </w:r>
      <w:r w:rsidR="000F02F9" w:rsidRPr="0023316D">
        <w:rPr>
          <w:rStyle w:val="Lienhypertexte"/>
          <w:rFonts w:asciiTheme="minorBidi" w:hAnsiTheme="minorBidi" w:cstheme="minorBidi"/>
          <w:b/>
          <w:bCs/>
          <w:color w:val="auto"/>
          <w:sz w:val="32"/>
          <w:szCs w:val="32"/>
          <w:u w:val="none"/>
          <w:bdr w:val="none" w:sz="0" w:space="0" w:color="auto" w:frame="1"/>
          <w:rtl/>
        </w:rPr>
        <w:t>[1]</w:t>
      </w:r>
      <w:r w:rsidRPr="0023316D">
        <w:rPr>
          <w:rFonts w:asciiTheme="minorBidi" w:hAnsiTheme="minorBidi" w:cstheme="minorBidi"/>
          <w:b/>
          <w:bCs/>
          <w:sz w:val="32"/>
          <w:szCs w:val="32"/>
          <w:rtl/>
        </w:rPr>
        <w:fldChar w:fldCharType="end"/>
      </w:r>
      <w:r w:rsidR="000F02F9" w:rsidRPr="0023316D">
        <w:rPr>
          <w:rFonts w:asciiTheme="minorBidi" w:hAnsiTheme="minorBidi" w:cstheme="minorBidi"/>
          <w:b/>
          <w:bCs/>
          <w:sz w:val="32"/>
          <w:szCs w:val="32"/>
          <w:rtl/>
        </w:rPr>
        <w:t xml:space="preserve"> ناشد: طالب </w:t>
      </w:r>
      <w:proofErr w:type="gramStart"/>
      <w:r w:rsidR="000F02F9" w:rsidRPr="0023316D">
        <w:rPr>
          <w:rFonts w:asciiTheme="minorBidi" w:hAnsiTheme="minorBidi" w:cstheme="minorBidi"/>
          <w:b/>
          <w:bCs/>
          <w:sz w:val="32"/>
          <w:szCs w:val="32"/>
          <w:rtl/>
        </w:rPr>
        <w:t>ومذكر</w:t>
      </w:r>
      <w:proofErr w:type="gramEnd"/>
      <w:r w:rsidR="000F02F9" w:rsidRPr="0023316D">
        <w:rPr>
          <w:rFonts w:asciiTheme="minorBidi" w:hAnsiTheme="minorBidi" w:cstheme="minorBidi"/>
          <w:b/>
          <w:bCs/>
          <w:sz w:val="32"/>
          <w:szCs w:val="32"/>
          <w:rtl/>
        </w:rPr>
        <w:t>.</w:t>
      </w:r>
    </w:p>
    <w:bookmarkStart w:id="7" w:name="02"/>
    <w:bookmarkEnd w:id="7"/>
    <w:p w:rsidR="000F02F9" w:rsidRPr="0023316D" w:rsidRDefault="0000525E"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fldChar w:fldCharType="begin"/>
      </w:r>
      <w:r w:rsidR="000F02F9" w:rsidRPr="0023316D">
        <w:rPr>
          <w:rFonts w:asciiTheme="minorBidi" w:hAnsiTheme="minorBidi" w:cstheme="minorBidi"/>
          <w:b/>
          <w:bCs/>
          <w:sz w:val="32"/>
          <w:szCs w:val="32"/>
          <w:rtl/>
        </w:rPr>
        <w:instrText xml:space="preserve"> </w:instrText>
      </w:r>
      <w:r w:rsidR="000F02F9" w:rsidRPr="0023316D">
        <w:rPr>
          <w:rFonts w:asciiTheme="minorBidi" w:hAnsiTheme="minorBidi" w:cstheme="minorBidi"/>
          <w:b/>
          <w:bCs/>
          <w:sz w:val="32"/>
          <w:szCs w:val="32"/>
        </w:rPr>
        <w:instrText>HYPERLINK "https://www.alukah.net/sharia/0/3626/" \l "2</w:instrText>
      </w:r>
      <w:r w:rsidR="000F02F9"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tl/>
        </w:rPr>
        <w:fldChar w:fldCharType="separate"/>
      </w:r>
      <w:r w:rsidR="000F02F9" w:rsidRPr="0023316D">
        <w:rPr>
          <w:rStyle w:val="Lienhypertexte"/>
          <w:rFonts w:asciiTheme="minorBidi" w:hAnsiTheme="minorBidi" w:cstheme="minorBidi"/>
          <w:b/>
          <w:bCs/>
          <w:color w:val="auto"/>
          <w:sz w:val="32"/>
          <w:szCs w:val="32"/>
          <w:u w:val="none"/>
          <w:bdr w:val="none" w:sz="0" w:space="0" w:color="auto" w:frame="1"/>
          <w:rtl/>
        </w:rPr>
        <w:t>[2]</w:t>
      </w:r>
      <w:r w:rsidRPr="0023316D">
        <w:rPr>
          <w:rFonts w:asciiTheme="minorBidi" w:hAnsiTheme="minorBidi" w:cstheme="minorBidi"/>
          <w:b/>
          <w:bCs/>
          <w:sz w:val="32"/>
          <w:szCs w:val="32"/>
          <w:rtl/>
        </w:rPr>
        <w:fldChar w:fldCharType="end"/>
      </w:r>
      <w:r w:rsidR="000F02F9" w:rsidRPr="0023316D">
        <w:rPr>
          <w:rFonts w:asciiTheme="minorBidi" w:hAnsiTheme="minorBidi" w:cstheme="minorBidi"/>
          <w:b/>
          <w:bCs/>
          <w:sz w:val="32"/>
          <w:szCs w:val="32"/>
          <w:rtl/>
        </w:rPr>
        <w:t> </w:t>
      </w:r>
      <w:proofErr w:type="spellStart"/>
      <w:r w:rsidR="000F02F9" w:rsidRPr="0023316D">
        <w:rPr>
          <w:rFonts w:asciiTheme="minorBidi" w:hAnsiTheme="minorBidi" w:cstheme="minorBidi"/>
          <w:b/>
          <w:bCs/>
          <w:sz w:val="32"/>
          <w:szCs w:val="32"/>
          <w:rtl/>
        </w:rPr>
        <w:t>الوتير</w:t>
      </w:r>
      <w:proofErr w:type="spellEnd"/>
      <w:r w:rsidR="000F02F9" w:rsidRPr="0023316D">
        <w:rPr>
          <w:rFonts w:asciiTheme="minorBidi" w:hAnsiTheme="minorBidi" w:cstheme="minorBidi"/>
          <w:b/>
          <w:bCs/>
          <w:sz w:val="32"/>
          <w:szCs w:val="32"/>
          <w:rtl/>
        </w:rPr>
        <w:t>: ماء بأسفل مكة لخزاعة، الهجد: النيام.</w:t>
      </w:r>
    </w:p>
    <w:bookmarkStart w:id="8" w:name="03"/>
    <w:bookmarkEnd w:id="8"/>
    <w:p w:rsidR="000F02F9" w:rsidRPr="0023316D" w:rsidRDefault="0000525E"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fldChar w:fldCharType="begin"/>
      </w:r>
      <w:r w:rsidR="000F02F9" w:rsidRPr="0023316D">
        <w:rPr>
          <w:rFonts w:asciiTheme="minorBidi" w:hAnsiTheme="minorBidi" w:cstheme="minorBidi"/>
          <w:b/>
          <w:bCs/>
          <w:sz w:val="32"/>
          <w:szCs w:val="32"/>
          <w:rtl/>
        </w:rPr>
        <w:instrText xml:space="preserve"> </w:instrText>
      </w:r>
      <w:r w:rsidR="000F02F9" w:rsidRPr="0023316D">
        <w:rPr>
          <w:rFonts w:asciiTheme="minorBidi" w:hAnsiTheme="minorBidi" w:cstheme="minorBidi"/>
          <w:b/>
          <w:bCs/>
          <w:sz w:val="32"/>
          <w:szCs w:val="32"/>
        </w:rPr>
        <w:instrText>HYPERLINK "https://www.alukah.net/sharia/0/3626/" \l "3</w:instrText>
      </w:r>
      <w:r w:rsidR="000F02F9"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tl/>
        </w:rPr>
        <w:fldChar w:fldCharType="separate"/>
      </w:r>
      <w:r w:rsidR="000F02F9" w:rsidRPr="0023316D">
        <w:rPr>
          <w:rStyle w:val="Lienhypertexte"/>
          <w:rFonts w:asciiTheme="minorBidi" w:hAnsiTheme="minorBidi" w:cstheme="minorBidi"/>
          <w:b/>
          <w:bCs/>
          <w:color w:val="auto"/>
          <w:sz w:val="32"/>
          <w:szCs w:val="32"/>
          <w:u w:val="none"/>
          <w:bdr w:val="none" w:sz="0" w:space="0" w:color="auto" w:frame="1"/>
          <w:rtl/>
        </w:rPr>
        <w:t>[3]</w:t>
      </w:r>
      <w:r w:rsidRPr="0023316D">
        <w:rPr>
          <w:rFonts w:asciiTheme="minorBidi" w:hAnsiTheme="minorBidi" w:cstheme="minorBidi"/>
          <w:b/>
          <w:bCs/>
          <w:sz w:val="32"/>
          <w:szCs w:val="32"/>
          <w:rtl/>
        </w:rPr>
        <w:fldChar w:fldCharType="end"/>
      </w:r>
      <w:r w:rsidR="000F02F9" w:rsidRPr="0023316D">
        <w:rPr>
          <w:rFonts w:asciiTheme="minorBidi" w:hAnsiTheme="minorBidi" w:cstheme="minorBidi"/>
          <w:b/>
          <w:bCs/>
          <w:sz w:val="32"/>
          <w:szCs w:val="32"/>
          <w:rtl/>
        </w:rPr>
        <w:t xml:space="preserve"> أعتد: حاضر - مدد: </w:t>
      </w:r>
      <w:proofErr w:type="gramStart"/>
      <w:r w:rsidR="000F02F9" w:rsidRPr="0023316D">
        <w:rPr>
          <w:rFonts w:asciiTheme="minorBidi" w:hAnsiTheme="minorBidi" w:cstheme="minorBidi"/>
          <w:b/>
          <w:bCs/>
          <w:sz w:val="32"/>
          <w:szCs w:val="32"/>
          <w:rtl/>
        </w:rPr>
        <w:t>عون</w:t>
      </w:r>
      <w:proofErr w:type="gramEnd"/>
      <w:r w:rsidR="000F02F9" w:rsidRPr="0023316D">
        <w:rPr>
          <w:rFonts w:asciiTheme="minorBidi" w:hAnsiTheme="minorBidi" w:cstheme="minorBidi"/>
          <w:b/>
          <w:bCs/>
          <w:sz w:val="32"/>
          <w:szCs w:val="32"/>
          <w:rtl/>
        </w:rPr>
        <w:t>.</w:t>
      </w:r>
    </w:p>
    <w:bookmarkStart w:id="9" w:name="04"/>
    <w:bookmarkEnd w:id="9"/>
    <w:p w:rsidR="000F02F9" w:rsidRPr="0023316D" w:rsidRDefault="0000525E"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fldChar w:fldCharType="begin"/>
      </w:r>
      <w:r w:rsidR="000F02F9" w:rsidRPr="0023316D">
        <w:rPr>
          <w:rFonts w:asciiTheme="minorBidi" w:hAnsiTheme="minorBidi" w:cstheme="minorBidi"/>
          <w:b/>
          <w:bCs/>
          <w:sz w:val="32"/>
          <w:szCs w:val="32"/>
          <w:rtl/>
        </w:rPr>
        <w:instrText xml:space="preserve"> </w:instrText>
      </w:r>
      <w:r w:rsidR="000F02F9" w:rsidRPr="0023316D">
        <w:rPr>
          <w:rFonts w:asciiTheme="minorBidi" w:hAnsiTheme="minorBidi" w:cstheme="minorBidi"/>
          <w:b/>
          <w:bCs/>
          <w:sz w:val="32"/>
          <w:szCs w:val="32"/>
        </w:rPr>
        <w:instrText>HYPERLINK "https://www.alukah.net/sharia/0/3626/" \l "4</w:instrText>
      </w:r>
      <w:r w:rsidR="000F02F9"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tl/>
        </w:rPr>
        <w:fldChar w:fldCharType="separate"/>
      </w:r>
      <w:r w:rsidR="000F02F9" w:rsidRPr="0023316D">
        <w:rPr>
          <w:rStyle w:val="Lienhypertexte"/>
          <w:rFonts w:asciiTheme="minorBidi" w:hAnsiTheme="minorBidi" w:cstheme="minorBidi"/>
          <w:b/>
          <w:bCs/>
          <w:color w:val="auto"/>
          <w:sz w:val="32"/>
          <w:szCs w:val="32"/>
          <w:u w:val="none"/>
          <w:bdr w:val="none" w:sz="0" w:space="0" w:color="auto" w:frame="1"/>
          <w:rtl/>
        </w:rPr>
        <w:t>[4]</w:t>
      </w:r>
      <w:r w:rsidRPr="0023316D">
        <w:rPr>
          <w:rFonts w:asciiTheme="minorBidi" w:hAnsiTheme="minorBidi" w:cstheme="minorBidi"/>
          <w:b/>
          <w:bCs/>
          <w:sz w:val="32"/>
          <w:szCs w:val="32"/>
          <w:rtl/>
        </w:rPr>
        <w:fldChar w:fldCharType="end"/>
      </w:r>
      <w:r w:rsidR="000F02F9" w:rsidRPr="0023316D">
        <w:rPr>
          <w:rFonts w:asciiTheme="minorBidi" w:hAnsiTheme="minorBidi" w:cstheme="minorBidi"/>
          <w:b/>
          <w:bCs/>
          <w:sz w:val="32"/>
          <w:szCs w:val="32"/>
          <w:rtl/>
        </w:rPr>
        <w:t xml:space="preserve"> تجرد بالجيم: شمر وتهيأ للحرب، وبالحاء: غضب، </w:t>
      </w:r>
      <w:proofErr w:type="spellStart"/>
      <w:r w:rsidR="000F02F9" w:rsidRPr="0023316D">
        <w:rPr>
          <w:rFonts w:asciiTheme="minorBidi" w:hAnsiTheme="minorBidi" w:cstheme="minorBidi"/>
          <w:b/>
          <w:bCs/>
          <w:sz w:val="32"/>
          <w:szCs w:val="32"/>
          <w:rtl/>
        </w:rPr>
        <w:t>سيم</w:t>
      </w:r>
      <w:proofErr w:type="spellEnd"/>
      <w:r w:rsidR="000F02F9" w:rsidRPr="0023316D">
        <w:rPr>
          <w:rFonts w:asciiTheme="minorBidi" w:hAnsiTheme="minorBidi" w:cstheme="minorBidi"/>
          <w:b/>
          <w:bCs/>
          <w:sz w:val="32"/>
          <w:szCs w:val="32"/>
          <w:rtl/>
        </w:rPr>
        <w:t>: طلب منه وكلب. الخسف: الذل - تربد: تغير إلى السواد.</w:t>
      </w:r>
    </w:p>
    <w:bookmarkStart w:id="10" w:name="_ftn5"/>
    <w:p w:rsidR="000F02F9" w:rsidRPr="0023316D" w:rsidRDefault="0000525E"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fldChar w:fldCharType="begin"/>
      </w:r>
      <w:r w:rsidR="000F02F9" w:rsidRPr="0023316D">
        <w:rPr>
          <w:rFonts w:asciiTheme="minorBidi" w:hAnsiTheme="minorBidi" w:cstheme="minorBidi"/>
          <w:b/>
          <w:bCs/>
          <w:sz w:val="32"/>
          <w:szCs w:val="32"/>
          <w:rtl/>
        </w:rPr>
        <w:instrText xml:space="preserve"> </w:instrText>
      </w:r>
      <w:r w:rsidR="000F02F9" w:rsidRPr="0023316D">
        <w:rPr>
          <w:rFonts w:asciiTheme="minorBidi" w:hAnsiTheme="minorBidi" w:cstheme="minorBidi"/>
          <w:b/>
          <w:bCs/>
          <w:sz w:val="32"/>
          <w:szCs w:val="32"/>
        </w:rPr>
        <w:instrText>HYPERLINK "https://www.alukah.net/sharia/0/3626/" \l "_ftnref5</w:instrText>
      </w:r>
      <w:r w:rsidR="000F02F9"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tl/>
        </w:rPr>
        <w:fldChar w:fldCharType="separate"/>
      </w:r>
      <w:r w:rsidR="000F02F9" w:rsidRPr="0023316D">
        <w:rPr>
          <w:rStyle w:val="Lienhypertexte"/>
          <w:rFonts w:asciiTheme="minorBidi" w:hAnsiTheme="minorBidi" w:cstheme="minorBidi"/>
          <w:b/>
          <w:bCs/>
          <w:color w:val="auto"/>
          <w:sz w:val="32"/>
          <w:szCs w:val="32"/>
          <w:u w:val="none"/>
          <w:bdr w:val="none" w:sz="0" w:space="0" w:color="auto" w:frame="1"/>
          <w:rtl/>
        </w:rPr>
        <w:t>[5]</w:t>
      </w:r>
      <w:r w:rsidRPr="0023316D">
        <w:rPr>
          <w:rFonts w:asciiTheme="minorBidi" w:hAnsiTheme="minorBidi" w:cstheme="minorBidi"/>
          <w:b/>
          <w:bCs/>
          <w:sz w:val="32"/>
          <w:szCs w:val="32"/>
          <w:rtl/>
        </w:rPr>
        <w:fldChar w:fldCharType="end"/>
      </w:r>
      <w:bookmarkEnd w:id="10"/>
      <w:r w:rsidR="000F02F9" w:rsidRPr="0023316D">
        <w:rPr>
          <w:rFonts w:asciiTheme="minorBidi" w:hAnsiTheme="minorBidi" w:cstheme="minorBidi"/>
          <w:b/>
          <w:bCs/>
          <w:sz w:val="32"/>
          <w:szCs w:val="32"/>
          <w:rtl/>
        </w:rPr>
        <w:t> </w:t>
      </w:r>
      <w:proofErr w:type="spellStart"/>
      <w:r w:rsidR="000F02F9" w:rsidRPr="0023316D">
        <w:rPr>
          <w:rFonts w:asciiTheme="minorBidi" w:hAnsiTheme="minorBidi" w:cstheme="minorBidi"/>
          <w:b/>
          <w:bCs/>
          <w:sz w:val="32"/>
          <w:szCs w:val="32"/>
          <w:rtl/>
        </w:rPr>
        <w:t>الألة</w:t>
      </w:r>
      <w:proofErr w:type="spellEnd"/>
      <w:r w:rsidR="000F02F9" w:rsidRPr="0023316D">
        <w:rPr>
          <w:rFonts w:asciiTheme="minorBidi" w:hAnsiTheme="minorBidi" w:cstheme="minorBidi"/>
          <w:b/>
          <w:bCs/>
          <w:sz w:val="32"/>
          <w:szCs w:val="32"/>
          <w:rtl/>
        </w:rPr>
        <w:t xml:space="preserve">: الحربة لها سنان طويل ذو </w:t>
      </w:r>
      <w:proofErr w:type="spellStart"/>
      <w:r w:rsidR="000F02F9" w:rsidRPr="0023316D">
        <w:rPr>
          <w:rFonts w:asciiTheme="minorBidi" w:hAnsiTheme="minorBidi" w:cstheme="minorBidi"/>
          <w:b/>
          <w:bCs/>
          <w:sz w:val="32"/>
          <w:szCs w:val="32"/>
          <w:rtl/>
        </w:rPr>
        <w:t>غرارين</w:t>
      </w:r>
      <w:proofErr w:type="spellEnd"/>
      <w:r w:rsidR="000F02F9" w:rsidRPr="0023316D">
        <w:rPr>
          <w:rFonts w:asciiTheme="minorBidi" w:hAnsiTheme="minorBidi" w:cstheme="minorBidi"/>
          <w:b/>
          <w:bCs/>
          <w:sz w:val="32"/>
          <w:szCs w:val="32"/>
          <w:rtl/>
        </w:rPr>
        <w:t>: سيف ذو حديث.</w:t>
      </w:r>
    </w:p>
    <w:bookmarkStart w:id="11" w:name="_ftn6"/>
    <w:p w:rsidR="000F02F9" w:rsidRPr="0023316D" w:rsidRDefault="0000525E" w:rsidP="000F02F9">
      <w:pPr>
        <w:pStyle w:val="NormalWeb"/>
        <w:shd w:val="clear" w:color="auto" w:fill="F7F6F6"/>
        <w:bidi/>
        <w:spacing w:before="0" w:beforeAutospacing="0" w:after="0" w:afterAutospacing="0"/>
        <w:rPr>
          <w:rFonts w:asciiTheme="minorBidi" w:hAnsiTheme="minorBidi" w:cstheme="minorBidi"/>
          <w:b/>
          <w:bCs/>
          <w:sz w:val="32"/>
          <w:szCs w:val="32"/>
          <w:rtl/>
        </w:rPr>
      </w:pPr>
      <w:r w:rsidRPr="0023316D">
        <w:rPr>
          <w:rFonts w:asciiTheme="minorBidi" w:hAnsiTheme="minorBidi" w:cstheme="minorBidi"/>
          <w:b/>
          <w:bCs/>
          <w:sz w:val="32"/>
          <w:szCs w:val="32"/>
          <w:rtl/>
        </w:rPr>
        <w:fldChar w:fldCharType="begin"/>
      </w:r>
      <w:r w:rsidR="000F02F9" w:rsidRPr="0023316D">
        <w:rPr>
          <w:rFonts w:asciiTheme="minorBidi" w:hAnsiTheme="minorBidi" w:cstheme="minorBidi"/>
          <w:b/>
          <w:bCs/>
          <w:sz w:val="32"/>
          <w:szCs w:val="32"/>
          <w:rtl/>
        </w:rPr>
        <w:instrText xml:space="preserve"> </w:instrText>
      </w:r>
      <w:r w:rsidR="000F02F9" w:rsidRPr="0023316D">
        <w:rPr>
          <w:rFonts w:asciiTheme="minorBidi" w:hAnsiTheme="minorBidi" w:cstheme="minorBidi"/>
          <w:b/>
          <w:bCs/>
          <w:sz w:val="32"/>
          <w:szCs w:val="32"/>
        </w:rPr>
        <w:instrText>HYPERLINK "https://www.alukah.net/sharia/0/3626/" \l "_ftnref6</w:instrText>
      </w:r>
      <w:r w:rsidR="000F02F9" w:rsidRPr="0023316D">
        <w:rPr>
          <w:rFonts w:asciiTheme="minorBidi" w:hAnsiTheme="minorBidi" w:cstheme="minorBidi"/>
          <w:b/>
          <w:bCs/>
          <w:sz w:val="32"/>
          <w:szCs w:val="32"/>
          <w:rtl/>
        </w:rPr>
        <w:instrText xml:space="preserve">" </w:instrText>
      </w:r>
      <w:r w:rsidRPr="0023316D">
        <w:rPr>
          <w:rFonts w:asciiTheme="minorBidi" w:hAnsiTheme="minorBidi" w:cstheme="minorBidi"/>
          <w:b/>
          <w:bCs/>
          <w:sz w:val="32"/>
          <w:szCs w:val="32"/>
          <w:rtl/>
        </w:rPr>
        <w:fldChar w:fldCharType="separate"/>
      </w:r>
      <w:r w:rsidR="000F02F9" w:rsidRPr="0023316D">
        <w:rPr>
          <w:rStyle w:val="Lienhypertexte"/>
          <w:rFonts w:asciiTheme="minorBidi" w:hAnsiTheme="minorBidi" w:cstheme="minorBidi"/>
          <w:b/>
          <w:bCs/>
          <w:color w:val="auto"/>
          <w:sz w:val="32"/>
          <w:szCs w:val="32"/>
          <w:u w:val="none"/>
          <w:bdr w:val="none" w:sz="0" w:space="0" w:color="auto" w:frame="1"/>
          <w:rtl/>
        </w:rPr>
        <w:t>[6]</w:t>
      </w:r>
      <w:r w:rsidRPr="0023316D">
        <w:rPr>
          <w:rFonts w:asciiTheme="minorBidi" w:hAnsiTheme="minorBidi" w:cstheme="minorBidi"/>
          <w:b/>
          <w:bCs/>
          <w:sz w:val="32"/>
          <w:szCs w:val="32"/>
          <w:rtl/>
        </w:rPr>
        <w:fldChar w:fldCharType="end"/>
      </w:r>
      <w:bookmarkEnd w:id="11"/>
      <w:r w:rsidR="000F02F9" w:rsidRPr="0023316D">
        <w:rPr>
          <w:rFonts w:asciiTheme="minorBidi" w:hAnsiTheme="minorBidi" w:cstheme="minorBidi"/>
          <w:b/>
          <w:bCs/>
          <w:sz w:val="32"/>
          <w:szCs w:val="32"/>
          <w:rtl/>
        </w:rPr>
        <w:t> </w:t>
      </w:r>
      <w:proofErr w:type="gramStart"/>
      <w:r w:rsidR="000F02F9" w:rsidRPr="0023316D">
        <w:rPr>
          <w:rFonts w:asciiTheme="minorBidi" w:hAnsiTheme="minorBidi" w:cstheme="minorBidi"/>
          <w:b/>
          <w:bCs/>
          <w:sz w:val="32"/>
          <w:szCs w:val="32"/>
          <w:rtl/>
        </w:rPr>
        <w:t>بقضيبه</w:t>
      </w:r>
      <w:proofErr w:type="gramEnd"/>
      <w:r w:rsidR="000F02F9" w:rsidRPr="0023316D">
        <w:rPr>
          <w:rFonts w:asciiTheme="minorBidi" w:hAnsiTheme="minorBidi" w:cstheme="minorBidi"/>
          <w:b/>
          <w:bCs/>
          <w:sz w:val="32"/>
          <w:szCs w:val="32"/>
          <w:rtl/>
        </w:rPr>
        <w:t>: أي بسيفه.</w:t>
      </w:r>
    </w:p>
    <w:p w:rsidR="000F02F9" w:rsidRPr="0023316D" w:rsidRDefault="000F02F9" w:rsidP="000F02F9">
      <w:pPr>
        <w:bidi/>
        <w:rPr>
          <w:rFonts w:ascii="Traditional Arabic" w:hAnsi="Traditional Arabic" w:cs="Traditional Arabic"/>
          <w:b/>
          <w:bCs/>
          <w:color w:val="000000"/>
          <w:sz w:val="32"/>
          <w:szCs w:val="32"/>
          <w:rtl/>
        </w:rPr>
      </w:pPr>
    </w:p>
    <w:tbl>
      <w:tblPr>
        <w:tblW w:w="4936" w:type="pct"/>
        <w:tblLayout w:type="fixed"/>
        <w:tblCellMar>
          <w:left w:w="0" w:type="dxa"/>
          <w:right w:w="0" w:type="dxa"/>
        </w:tblCellMar>
        <w:tblLook w:val="04A0"/>
      </w:tblPr>
      <w:tblGrid>
        <w:gridCol w:w="10914"/>
      </w:tblGrid>
      <w:tr w:rsidR="002616DD" w:rsidRPr="0023316D" w:rsidTr="00A11E55">
        <w:tc>
          <w:tcPr>
            <w:tcW w:w="10915" w:type="dxa"/>
            <w:shd w:val="clear" w:color="auto" w:fill="auto"/>
            <w:vAlign w:val="center"/>
            <w:hideMark/>
          </w:tcPr>
          <w:tbl>
            <w:tblPr>
              <w:tblW w:w="10773" w:type="dxa"/>
              <w:tblLayout w:type="fixed"/>
              <w:tblCellMar>
                <w:left w:w="0" w:type="dxa"/>
                <w:right w:w="0" w:type="dxa"/>
              </w:tblCellMar>
              <w:tblLook w:val="04A0"/>
            </w:tblPr>
            <w:tblGrid>
              <w:gridCol w:w="10349"/>
              <w:gridCol w:w="424"/>
            </w:tblGrid>
            <w:tr w:rsidR="002616DD" w:rsidRPr="0023316D" w:rsidTr="002616DD">
              <w:tc>
                <w:tcPr>
                  <w:tcW w:w="4803" w:type="pct"/>
                  <w:shd w:val="clear" w:color="auto" w:fill="auto"/>
                  <w:hideMark/>
                </w:tcPr>
                <w:tbl>
                  <w:tblPr>
                    <w:bidiVisual/>
                    <w:tblW w:w="5000" w:type="pct"/>
                    <w:jc w:val="center"/>
                    <w:tblLayout w:type="fixed"/>
                    <w:tblCellMar>
                      <w:left w:w="0" w:type="dxa"/>
                      <w:right w:w="0" w:type="dxa"/>
                    </w:tblCellMar>
                    <w:tblLook w:val="04A0"/>
                  </w:tblPr>
                  <w:tblGrid>
                    <w:gridCol w:w="10349"/>
                  </w:tblGrid>
                  <w:tr w:rsidR="002616DD" w:rsidRPr="0023316D" w:rsidTr="002616DD">
                    <w:trPr>
                      <w:jc w:val="center"/>
                    </w:trPr>
                    <w:tc>
                      <w:tcPr>
                        <w:tcW w:w="10348" w:type="dxa"/>
                        <w:shd w:val="clear" w:color="auto" w:fill="auto"/>
                        <w:vAlign w:val="center"/>
                        <w:hideMark/>
                      </w:tcPr>
                      <w:p w:rsidR="002616DD" w:rsidRPr="0023316D" w:rsidRDefault="002616DD" w:rsidP="00CE5456">
                        <w:pPr>
                          <w:bidi/>
                          <w:rPr>
                            <w:rFonts w:asciiTheme="minorBidi" w:hAnsiTheme="minorBidi"/>
                            <w:b/>
                            <w:bCs/>
                            <w:sz w:val="32"/>
                            <w:szCs w:val="32"/>
                            <w:u w:val="single"/>
                          </w:rPr>
                        </w:pPr>
                        <w:r w:rsidRPr="0023316D">
                          <w:rPr>
                            <w:rFonts w:asciiTheme="minorBidi" w:hAnsiTheme="minorBidi"/>
                            <w:b/>
                            <w:bCs/>
                            <w:sz w:val="32"/>
                            <w:szCs w:val="32"/>
                            <w:u w:val="single"/>
                            <w:rtl/>
                          </w:rPr>
                          <w:t> </w:t>
                        </w:r>
                      </w:p>
                      <w:p w:rsidR="002616DD" w:rsidRPr="0023316D" w:rsidRDefault="002616DD">
                        <w:pPr>
                          <w:bidi/>
                          <w:jc w:val="center"/>
                          <w:rPr>
                            <w:rFonts w:asciiTheme="minorBidi" w:hAnsiTheme="minorBidi"/>
                            <w:b/>
                            <w:bCs/>
                            <w:sz w:val="32"/>
                            <w:szCs w:val="32"/>
                            <w:u w:val="single"/>
                            <w:rtl/>
                          </w:rPr>
                        </w:pPr>
                        <w:r w:rsidRPr="0023316D">
                          <w:rPr>
                            <w:rFonts w:asciiTheme="minorBidi" w:hAnsiTheme="minorBidi"/>
                            <w:b/>
                            <w:bCs/>
                            <w:sz w:val="32"/>
                            <w:szCs w:val="32"/>
                            <w:u w:val="single"/>
                            <w:rtl/>
                          </w:rPr>
                          <w:t>العبر والدروس من فتح مكة</w:t>
                        </w:r>
                      </w:p>
                      <w:p w:rsidR="002616DD" w:rsidRPr="0023316D" w:rsidRDefault="002616DD">
                        <w:pPr>
                          <w:bidi/>
                          <w:jc w:val="center"/>
                          <w:rPr>
                            <w:rFonts w:asciiTheme="minorBidi" w:hAnsiTheme="minorBidi"/>
                            <w:b/>
                            <w:bCs/>
                            <w:sz w:val="32"/>
                            <w:szCs w:val="32"/>
                            <w:rtl/>
                          </w:rPr>
                        </w:pPr>
                        <w:r w:rsidRPr="0023316D">
                          <w:rPr>
                            <w:rFonts w:asciiTheme="minorBidi" w:hAnsiTheme="minorBidi"/>
                            <w:b/>
                            <w:bCs/>
                            <w:color w:val="000000"/>
                            <w:sz w:val="32"/>
                            <w:szCs w:val="32"/>
                            <w:rtl/>
                          </w:rPr>
                          <w:t> </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الحمد لله وحده، والصَّلاة والسَّلام على من لا نبي بعده</w:t>
                        </w:r>
                        <w:proofErr w:type="gramStart"/>
                        <w:r w:rsidRPr="0023316D">
                          <w:rPr>
                            <w:rFonts w:asciiTheme="minorBidi" w:hAnsiTheme="minorBidi"/>
                            <w:b/>
                            <w:bCs/>
                            <w:color w:val="000000"/>
                            <w:sz w:val="32"/>
                            <w:szCs w:val="32"/>
                            <w:rtl/>
                          </w:rPr>
                          <w:t>، أما</w:t>
                        </w:r>
                        <w:proofErr w:type="gramEnd"/>
                        <w:r w:rsidRPr="0023316D">
                          <w:rPr>
                            <w:rFonts w:asciiTheme="minorBidi" w:hAnsiTheme="minorBidi"/>
                            <w:b/>
                            <w:bCs/>
                            <w:color w:val="000000"/>
                            <w:sz w:val="32"/>
                            <w:szCs w:val="32"/>
                            <w:rtl/>
                          </w:rPr>
                          <w:t xml:space="preserve"> بعد:</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فقد كان فتح مكة بداية فتح عظيم للمسلمين، وقد كان الناس تبعاً لقريش في جاهليتهم، كما أنهم تبع لقريشٍ في إسلامهم، وكانت مكة عاصمة الشِّرك والوثنية، وكانت القبائل تنتظر ما يفعل رسول الله -صلى الله عليه وسلم- مع قومه وعشيرته، فإن نصره الله عليهم، دخلوا في دينه، وإن انتصرت قريش، يكونوا بذلك قد كفوهم أمره، فقد روى البخاري عن عمرو بن </w:t>
                        </w:r>
                        <w:proofErr w:type="spellStart"/>
                        <w:r w:rsidRPr="0023316D">
                          <w:rPr>
                            <w:rFonts w:asciiTheme="minorBidi" w:hAnsiTheme="minorBidi"/>
                            <w:b/>
                            <w:bCs/>
                            <w:color w:val="000000"/>
                            <w:sz w:val="32"/>
                            <w:szCs w:val="32"/>
                            <w:rtl/>
                          </w:rPr>
                          <w:t>سلمة</w:t>
                        </w:r>
                        <w:proofErr w:type="spellEnd"/>
                        <w:r w:rsidRPr="0023316D">
                          <w:rPr>
                            <w:rFonts w:asciiTheme="minorBidi" w:hAnsiTheme="minorBidi"/>
                            <w:b/>
                            <w:bCs/>
                            <w:color w:val="000000"/>
                            <w:sz w:val="32"/>
                            <w:szCs w:val="32"/>
                            <w:rtl/>
                          </w:rPr>
                          <w:t xml:space="preserve">، قال: كنَّا بماء مـمر الناس وكان يمر بنا الركبان فنسألهم: ما للناس، ما للناس؟ ما </w:t>
                        </w:r>
                        <w:proofErr w:type="gramStart"/>
                        <w:r w:rsidRPr="0023316D">
                          <w:rPr>
                            <w:rFonts w:asciiTheme="minorBidi" w:hAnsiTheme="minorBidi"/>
                            <w:b/>
                            <w:bCs/>
                            <w:color w:val="000000"/>
                            <w:sz w:val="32"/>
                            <w:szCs w:val="32"/>
                            <w:rtl/>
                          </w:rPr>
                          <w:t>هذا</w:t>
                        </w:r>
                        <w:proofErr w:type="gramEnd"/>
                        <w:r w:rsidRPr="0023316D">
                          <w:rPr>
                            <w:rFonts w:asciiTheme="minorBidi" w:hAnsiTheme="minorBidi"/>
                            <w:b/>
                            <w:bCs/>
                            <w:color w:val="000000"/>
                            <w:sz w:val="32"/>
                            <w:szCs w:val="32"/>
                            <w:rtl/>
                          </w:rPr>
                          <w:t xml:space="preserve"> الرجل؟</w:t>
                        </w:r>
                        <w:bookmarkStart w:id="12" w:name="_ftnref1"/>
                        <w:r w:rsidR="0000525E" w:rsidRPr="0023316D">
                          <w:rPr>
                            <w:rFonts w:asciiTheme="minorBidi" w:hAnsiTheme="minorBidi"/>
                            <w:b/>
                            <w:bCs/>
                            <w:color w:val="000000"/>
                            <w:sz w:val="32"/>
                            <w:szCs w:val="32"/>
                            <w:rtl/>
                          </w:rPr>
                          <w:fldChar w:fldCharType="begin"/>
                        </w:r>
                        <w:r w:rsidRPr="0023316D">
                          <w:rPr>
                            <w:rFonts w:asciiTheme="minorBidi" w:hAnsiTheme="minorBidi"/>
                            <w:b/>
                            <w:bCs/>
                            <w:color w:val="000000"/>
                            <w:sz w:val="32"/>
                            <w:szCs w:val="32"/>
                            <w:rtl/>
                          </w:rPr>
                          <w:instrText xml:space="preserve"> </w:instrText>
                        </w:r>
                        <w:r w:rsidRPr="0023316D">
                          <w:rPr>
                            <w:rFonts w:asciiTheme="minorBidi" w:hAnsiTheme="minorBidi"/>
                            <w:b/>
                            <w:bCs/>
                            <w:color w:val="000000"/>
                            <w:sz w:val="32"/>
                            <w:szCs w:val="32"/>
                          </w:rPr>
                          <w:instrText>HYPERLINK "https://alimam.ws/ref/865" \l "_ftn1" \o</w:instrText>
                        </w:r>
                        <w:r w:rsidRPr="0023316D">
                          <w:rPr>
                            <w:rFonts w:asciiTheme="minorBidi" w:hAnsiTheme="minorBidi"/>
                            <w:b/>
                            <w:bCs/>
                            <w:color w:val="000000"/>
                            <w:sz w:val="32"/>
                            <w:szCs w:val="32"/>
                            <w:rtl/>
                          </w:rPr>
                          <w:instrText xml:space="preserve"> "" </w:instrText>
                        </w:r>
                        <w:r w:rsidR="0000525E" w:rsidRPr="0023316D">
                          <w:rPr>
                            <w:rFonts w:asciiTheme="minorBidi" w:hAnsiTheme="minorBidi"/>
                            <w:b/>
                            <w:bCs/>
                            <w:color w:val="000000"/>
                            <w:sz w:val="32"/>
                            <w:szCs w:val="32"/>
                            <w:rtl/>
                          </w:rPr>
                          <w:fldChar w:fldCharType="separate"/>
                        </w:r>
                        <w:r w:rsidRPr="0023316D">
                          <w:rPr>
                            <w:rStyle w:val="Appelnotedebasdep"/>
                            <w:rFonts w:asciiTheme="minorBidi" w:hAnsiTheme="minorBidi"/>
                            <w:b/>
                            <w:bCs/>
                            <w:color w:val="000000"/>
                            <w:sz w:val="32"/>
                            <w:szCs w:val="32"/>
                            <w:vertAlign w:val="superscript"/>
                          </w:rPr>
                          <w:t>1</w:t>
                        </w:r>
                        <w:r w:rsidR="0000525E" w:rsidRPr="0023316D">
                          <w:rPr>
                            <w:rFonts w:asciiTheme="minorBidi" w:hAnsiTheme="minorBidi"/>
                            <w:b/>
                            <w:bCs/>
                            <w:color w:val="000000"/>
                            <w:sz w:val="32"/>
                            <w:szCs w:val="32"/>
                            <w:rtl/>
                          </w:rPr>
                          <w:fldChar w:fldCharType="end"/>
                        </w:r>
                        <w:bookmarkEnd w:id="12"/>
                        <w:r w:rsidRPr="0023316D">
                          <w:rPr>
                            <w:rFonts w:asciiTheme="minorBidi" w:hAnsiTheme="minorBidi"/>
                            <w:b/>
                            <w:bCs/>
                            <w:color w:val="000000"/>
                            <w:sz w:val="32"/>
                            <w:szCs w:val="32"/>
                            <w:rtl/>
                          </w:rPr>
                          <w:t>، فيقولون: يزعم أنَّ الله أرسله، أوحى إليه أو أوحى الله بكذا ، فكنت أحفظ ذلك فكأنَّما يقر في صدري وكانت العرب تَلَوَّم</w:t>
                        </w:r>
                        <w:bookmarkStart w:id="13" w:name="_ftnref2"/>
                        <w:r w:rsidR="0000525E" w:rsidRPr="0023316D">
                          <w:rPr>
                            <w:rFonts w:asciiTheme="minorBidi" w:hAnsiTheme="minorBidi"/>
                            <w:b/>
                            <w:bCs/>
                            <w:color w:val="000000"/>
                            <w:sz w:val="32"/>
                            <w:szCs w:val="32"/>
                            <w:rtl/>
                          </w:rPr>
                          <w:fldChar w:fldCharType="begin"/>
                        </w:r>
                        <w:r w:rsidRPr="0023316D">
                          <w:rPr>
                            <w:rFonts w:asciiTheme="minorBidi" w:hAnsiTheme="minorBidi"/>
                            <w:b/>
                            <w:bCs/>
                            <w:color w:val="000000"/>
                            <w:sz w:val="32"/>
                            <w:szCs w:val="32"/>
                            <w:rtl/>
                          </w:rPr>
                          <w:instrText xml:space="preserve"> </w:instrText>
                        </w:r>
                        <w:r w:rsidRPr="0023316D">
                          <w:rPr>
                            <w:rFonts w:asciiTheme="minorBidi" w:hAnsiTheme="minorBidi"/>
                            <w:b/>
                            <w:bCs/>
                            <w:color w:val="000000"/>
                            <w:sz w:val="32"/>
                            <w:szCs w:val="32"/>
                          </w:rPr>
                          <w:instrText>HYPERLINK "https://alimam.ws/ref/865" \l "_ftn2" \o</w:instrText>
                        </w:r>
                        <w:r w:rsidRPr="0023316D">
                          <w:rPr>
                            <w:rFonts w:asciiTheme="minorBidi" w:hAnsiTheme="minorBidi"/>
                            <w:b/>
                            <w:bCs/>
                            <w:color w:val="000000"/>
                            <w:sz w:val="32"/>
                            <w:szCs w:val="32"/>
                            <w:rtl/>
                          </w:rPr>
                          <w:instrText xml:space="preserve"> "" </w:instrText>
                        </w:r>
                        <w:r w:rsidR="0000525E" w:rsidRPr="0023316D">
                          <w:rPr>
                            <w:rFonts w:asciiTheme="minorBidi" w:hAnsiTheme="minorBidi"/>
                            <w:b/>
                            <w:bCs/>
                            <w:color w:val="000000"/>
                            <w:sz w:val="32"/>
                            <w:szCs w:val="32"/>
                            <w:rtl/>
                          </w:rPr>
                          <w:fldChar w:fldCharType="separate"/>
                        </w:r>
                        <w:r w:rsidRPr="0023316D">
                          <w:rPr>
                            <w:rStyle w:val="Appelnotedebasdep"/>
                            <w:rFonts w:asciiTheme="minorBidi" w:hAnsiTheme="minorBidi"/>
                            <w:b/>
                            <w:bCs/>
                            <w:color w:val="000000"/>
                            <w:sz w:val="32"/>
                            <w:szCs w:val="32"/>
                            <w:vertAlign w:val="superscript"/>
                          </w:rPr>
                          <w:t>2</w:t>
                        </w:r>
                        <w:r w:rsidR="0000525E" w:rsidRPr="0023316D">
                          <w:rPr>
                            <w:rFonts w:asciiTheme="minorBidi" w:hAnsiTheme="minorBidi"/>
                            <w:b/>
                            <w:bCs/>
                            <w:color w:val="000000"/>
                            <w:sz w:val="32"/>
                            <w:szCs w:val="32"/>
                            <w:rtl/>
                          </w:rPr>
                          <w:fldChar w:fldCharType="end"/>
                        </w:r>
                        <w:bookmarkEnd w:id="13"/>
                        <w:r w:rsidRPr="0023316D">
                          <w:rPr>
                            <w:rFonts w:asciiTheme="minorBidi" w:hAnsiTheme="minorBidi"/>
                            <w:b/>
                            <w:bCs/>
                            <w:color w:val="000000"/>
                            <w:sz w:val="32"/>
                            <w:szCs w:val="32"/>
                            <w:rtl/>
                          </w:rPr>
                          <w:t xml:space="preserve"> بإسلامهم الفتح، فيقولون: اتركوه وقومه فإنَّه إن ظهر عليهم فهو نبِي صادق، فلمَّا كانت وقعة أهل الفتح بادر كل قومٍ بإسلامهم..." </w:t>
                        </w:r>
                        <w:proofErr w:type="gramStart"/>
                        <w:r w:rsidRPr="0023316D">
                          <w:rPr>
                            <w:rFonts w:asciiTheme="minorBidi" w:hAnsiTheme="minorBidi"/>
                            <w:b/>
                            <w:bCs/>
                            <w:color w:val="000000"/>
                            <w:sz w:val="32"/>
                            <w:szCs w:val="32"/>
                            <w:rtl/>
                          </w:rPr>
                          <w:t>الحديث</w:t>
                        </w:r>
                        <w:bookmarkStart w:id="14" w:name="_ftnref3"/>
                        <w:proofErr w:type="gramEnd"/>
                        <w:r w:rsidR="0000525E" w:rsidRPr="0023316D">
                          <w:rPr>
                            <w:rFonts w:asciiTheme="minorBidi" w:hAnsiTheme="minorBidi"/>
                            <w:b/>
                            <w:bCs/>
                            <w:color w:val="000000"/>
                            <w:sz w:val="32"/>
                            <w:szCs w:val="32"/>
                            <w:rtl/>
                          </w:rPr>
                          <w:fldChar w:fldCharType="begin"/>
                        </w:r>
                        <w:r w:rsidRPr="0023316D">
                          <w:rPr>
                            <w:rFonts w:asciiTheme="minorBidi" w:hAnsiTheme="minorBidi"/>
                            <w:b/>
                            <w:bCs/>
                            <w:color w:val="000000"/>
                            <w:sz w:val="32"/>
                            <w:szCs w:val="32"/>
                            <w:rtl/>
                          </w:rPr>
                          <w:instrText xml:space="preserve"> </w:instrText>
                        </w:r>
                        <w:r w:rsidRPr="0023316D">
                          <w:rPr>
                            <w:rFonts w:asciiTheme="minorBidi" w:hAnsiTheme="minorBidi"/>
                            <w:b/>
                            <w:bCs/>
                            <w:color w:val="000000"/>
                            <w:sz w:val="32"/>
                            <w:szCs w:val="32"/>
                          </w:rPr>
                          <w:instrText>HYPERLINK "https://alimam.ws/ref/865" \l "_ftn3" \o</w:instrText>
                        </w:r>
                        <w:r w:rsidRPr="0023316D">
                          <w:rPr>
                            <w:rFonts w:asciiTheme="minorBidi" w:hAnsiTheme="minorBidi"/>
                            <w:b/>
                            <w:bCs/>
                            <w:color w:val="000000"/>
                            <w:sz w:val="32"/>
                            <w:szCs w:val="32"/>
                            <w:rtl/>
                          </w:rPr>
                          <w:instrText xml:space="preserve"> "" </w:instrText>
                        </w:r>
                        <w:r w:rsidR="0000525E" w:rsidRPr="0023316D">
                          <w:rPr>
                            <w:rFonts w:asciiTheme="minorBidi" w:hAnsiTheme="minorBidi"/>
                            <w:b/>
                            <w:bCs/>
                            <w:color w:val="000000"/>
                            <w:sz w:val="32"/>
                            <w:szCs w:val="32"/>
                            <w:rtl/>
                          </w:rPr>
                          <w:fldChar w:fldCharType="separate"/>
                        </w:r>
                        <w:r w:rsidRPr="0023316D">
                          <w:rPr>
                            <w:rStyle w:val="Lienhypertexte"/>
                            <w:rFonts w:asciiTheme="minorBidi" w:hAnsiTheme="minorBidi"/>
                            <w:b/>
                            <w:bCs/>
                            <w:color w:val="000000"/>
                            <w:sz w:val="32"/>
                            <w:szCs w:val="32"/>
                            <w:u w:val="none"/>
                            <w:vertAlign w:val="superscript"/>
                          </w:rPr>
                          <w:t>3</w:t>
                        </w:r>
                        <w:r w:rsidR="0000525E" w:rsidRPr="0023316D">
                          <w:rPr>
                            <w:rFonts w:asciiTheme="minorBidi" w:hAnsiTheme="minorBidi"/>
                            <w:b/>
                            <w:bCs/>
                            <w:color w:val="000000"/>
                            <w:sz w:val="32"/>
                            <w:szCs w:val="32"/>
                            <w:rtl/>
                          </w:rPr>
                          <w:fldChar w:fldCharType="end"/>
                        </w:r>
                        <w:bookmarkEnd w:id="14"/>
                        <w:r w:rsidRPr="0023316D">
                          <w:rPr>
                            <w:rFonts w:asciiTheme="minorBidi" w:hAnsiTheme="minorBidi"/>
                            <w:b/>
                            <w:bCs/>
                            <w:color w:val="000000"/>
                            <w:sz w:val="32"/>
                            <w:szCs w:val="32"/>
                            <w:rtl/>
                          </w:rPr>
                          <w:t>.</w:t>
                        </w:r>
                      </w:p>
                      <w:p w:rsidR="002616DD" w:rsidRPr="0023316D" w:rsidRDefault="002616DD">
                        <w:pPr>
                          <w:bidi/>
                          <w:jc w:val="both"/>
                          <w:rPr>
                            <w:rFonts w:asciiTheme="minorBidi" w:hAnsiTheme="minorBidi"/>
                            <w:b/>
                            <w:bCs/>
                            <w:sz w:val="32"/>
                            <w:szCs w:val="32"/>
                            <w:rtl/>
                          </w:rPr>
                        </w:pPr>
                        <w:proofErr w:type="gramStart"/>
                        <w:r w:rsidRPr="0023316D">
                          <w:rPr>
                            <w:rFonts w:asciiTheme="minorBidi" w:hAnsiTheme="minorBidi"/>
                            <w:b/>
                            <w:bCs/>
                            <w:color w:val="000000"/>
                            <w:sz w:val="32"/>
                            <w:szCs w:val="32"/>
                            <w:rtl/>
                          </w:rPr>
                          <w:t>وإذا</w:t>
                        </w:r>
                        <w:proofErr w:type="gramEnd"/>
                        <w:r w:rsidRPr="0023316D">
                          <w:rPr>
                            <w:rFonts w:asciiTheme="minorBidi" w:hAnsiTheme="minorBidi"/>
                            <w:b/>
                            <w:bCs/>
                            <w:color w:val="000000"/>
                            <w:sz w:val="32"/>
                            <w:szCs w:val="32"/>
                            <w:rtl/>
                          </w:rPr>
                          <w:t xml:space="preserve"> تأملنا أحداث هذا الفتح الأكبر نستطيع أن ندرك تماماً قيمة الجهاد والاستشهاد والمحن التي وقعت </w:t>
                        </w:r>
                        <w:r w:rsidRPr="0023316D">
                          <w:rPr>
                            <w:rFonts w:asciiTheme="minorBidi" w:hAnsiTheme="minorBidi"/>
                            <w:b/>
                            <w:bCs/>
                            <w:color w:val="000000"/>
                            <w:sz w:val="32"/>
                            <w:szCs w:val="32"/>
                            <w:rtl/>
                          </w:rPr>
                          <w:lastRenderedPageBreak/>
                          <w:t>من قبله. إن شيئاً من هذا الجهاد والتعب والمحن لم يذهب بدداً، ولم ترق نقطة دم لمسلم هدراً، ولم يتحمَّل المسلمون كلَّ ما لاقوه مما قد علمنا في هجرتهم وغزواتهم وأسفارهم، لأنَّ رياح المصادفة فاجأتهم بها، ولكن كل ذلك كان وفق قانونٍ سماوي، وبحسب سنة الله في خلقه فكل التضحيات المتقدمة كانت تؤدي أقساطاً من ثمن الفتح والنَّصر وتلك هي سنة الله في عباده... لا نصر بدون إسلامٍ صحيحٍ ولا إسلام بدون عبودية لله، ولا عبودية بدون بذل وتضحية وضراعة على بابه وجهاد في سبيله، ولذلك كان الفتح مليئاً بالدروس والعبر والفوائد وهذه لمحات من الفتح وعبره وفوائده:</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1- </w:t>
                        </w:r>
                        <w:proofErr w:type="gramStart"/>
                        <w:r w:rsidRPr="0023316D">
                          <w:rPr>
                            <w:rFonts w:asciiTheme="minorBidi" w:hAnsiTheme="minorBidi"/>
                            <w:b/>
                            <w:bCs/>
                            <w:color w:val="000000"/>
                            <w:sz w:val="32"/>
                            <w:szCs w:val="32"/>
                            <w:rtl/>
                          </w:rPr>
                          <w:t>بيان</w:t>
                        </w:r>
                        <w:proofErr w:type="gramEnd"/>
                        <w:r w:rsidRPr="0023316D">
                          <w:rPr>
                            <w:rFonts w:asciiTheme="minorBidi" w:hAnsiTheme="minorBidi"/>
                            <w:b/>
                            <w:bCs/>
                            <w:color w:val="000000"/>
                            <w:sz w:val="32"/>
                            <w:szCs w:val="32"/>
                            <w:rtl/>
                          </w:rPr>
                          <w:t xml:space="preserve"> عاقبة نكث العهود وأنه وخيم للغاية، إذ نكثت قريش عهدها فحلت بها الهزيمة، وخسرت كيانها الذي كانت تدافع عنه وتحميه.</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2- تجلِّي النبوة المحمدية والوحي الرباني في الإخبار بالمرأة حاملة خطاب حاطب بن أبي </w:t>
                        </w:r>
                        <w:proofErr w:type="spellStart"/>
                        <w:r w:rsidRPr="0023316D">
                          <w:rPr>
                            <w:rFonts w:asciiTheme="minorBidi" w:hAnsiTheme="minorBidi"/>
                            <w:b/>
                            <w:bCs/>
                            <w:color w:val="000000"/>
                            <w:sz w:val="32"/>
                            <w:szCs w:val="32"/>
                            <w:rtl/>
                          </w:rPr>
                          <w:t>بلتعة</w:t>
                        </w:r>
                        <w:proofErr w:type="spellEnd"/>
                        <w:r w:rsidRPr="0023316D">
                          <w:rPr>
                            <w:rFonts w:asciiTheme="minorBidi" w:hAnsiTheme="minorBidi"/>
                            <w:b/>
                            <w:bCs/>
                            <w:color w:val="000000"/>
                            <w:sz w:val="32"/>
                            <w:szCs w:val="32"/>
                            <w:rtl/>
                          </w:rPr>
                          <w:t xml:space="preserve">؛ إذ أخبر عنها وعن المكان الذي انتهت إليه في سيرها وهو (رَوْضة </w:t>
                        </w:r>
                        <w:proofErr w:type="spellStart"/>
                        <w:r w:rsidRPr="0023316D">
                          <w:rPr>
                            <w:rFonts w:asciiTheme="minorBidi" w:hAnsiTheme="minorBidi"/>
                            <w:b/>
                            <w:bCs/>
                            <w:color w:val="000000"/>
                            <w:sz w:val="32"/>
                            <w:szCs w:val="32"/>
                            <w:rtl/>
                          </w:rPr>
                          <w:t>خاخ</w:t>
                        </w:r>
                        <w:proofErr w:type="spellEnd"/>
                        <w:r w:rsidRPr="0023316D">
                          <w:rPr>
                            <w:rFonts w:asciiTheme="minorBidi" w:hAnsiTheme="minorBidi"/>
                            <w:b/>
                            <w:bCs/>
                            <w:color w:val="000000"/>
                            <w:sz w:val="32"/>
                            <w:szCs w:val="32"/>
                            <w:rtl/>
                          </w:rPr>
                          <w:t>).</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3- </w:t>
                        </w:r>
                        <w:proofErr w:type="gramStart"/>
                        <w:r w:rsidRPr="0023316D">
                          <w:rPr>
                            <w:rFonts w:asciiTheme="minorBidi" w:hAnsiTheme="minorBidi"/>
                            <w:b/>
                            <w:bCs/>
                            <w:color w:val="000000"/>
                            <w:sz w:val="32"/>
                            <w:szCs w:val="32"/>
                            <w:rtl/>
                          </w:rPr>
                          <w:t>فضيلة</w:t>
                        </w:r>
                        <w:proofErr w:type="gramEnd"/>
                        <w:r w:rsidRPr="0023316D">
                          <w:rPr>
                            <w:rFonts w:asciiTheme="minorBidi" w:hAnsiTheme="minorBidi"/>
                            <w:b/>
                            <w:bCs/>
                            <w:color w:val="000000"/>
                            <w:sz w:val="32"/>
                            <w:szCs w:val="32"/>
                            <w:rtl/>
                          </w:rPr>
                          <w:t xml:space="preserve"> إقالة عثرة الكرام، وفضل أهل بدر، وقد تجلَّى ذلك واضحاً في العفو عن حاطب بعد عتابه، واعتذاره عن ذلك، بالتوبة منه.</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4- مشروعية السفر في رمضان، وجواز الفطر والصيام فيه. فقد سافر النبي -صلى الله عليه وسلم- إلى فتح مكة في رمضان وكان في السفر الصائم </w:t>
                        </w:r>
                        <w:proofErr w:type="spellStart"/>
                        <w:r w:rsidRPr="0023316D">
                          <w:rPr>
                            <w:rFonts w:asciiTheme="minorBidi" w:hAnsiTheme="minorBidi"/>
                            <w:b/>
                            <w:bCs/>
                            <w:color w:val="000000"/>
                            <w:sz w:val="32"/>
                            <w:szCs w:val="32"/>
                            <w:rtl/>
                          </w:rPr>
                          <w:t>والمفطر</w:t>
                        </w:r>
                        <w:proofErr w:type="spellEnd"/>
                        <w:r w:rsidRPr="0023316D">
                          <w:rPr>
                            <w:rFonts w:asciiTheme="minorBidi" w:hAnsiTheme="minorBidi"/>
                            <w:b/>
                            <w:bCs/>
                            <w:color w:val="000000"/>
                            <w:sz w:val="32"/>
                            <w:szCs w:val="32"/>
                            <w:rtl/>
                          </w:rPr>
                          <w:t xml:space="preserve"> ولم يعتب على أحد.</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5- مشروعية التعمية على العدو حتى يُباغت، قبل أن يكون قد جمع قواه، فتسرع إليه الهزيمة وتقل الضحايا والأموات من الجانبين حقناً للدِّماء البشرية.</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6- بيان الكمال المحمدي في </w:t>
                        </w:r>
                        <w:r w:rsidRPr="0023316D">
                          <w:rPr>
                            <w:rFonts w:asciiTheme="minorBidi" w:hAnsiTheme="minorBidi"/>
                            <w:b/>
                            <w:bCs/>
                            <w:sz w:val="32"/>
                            <w:szCs w:val="32"/>
                            <w:rtl/>
                          </w:rPr>
                          <w:t>قيادة الجيوش, وتحقيق الانتصارات الباهرة.</w:t>
                        </w:r>
                      </w:p>
                      <w:p w:rsidR="002616DD" w:rsidRPr="00A11E55" w:rsidRDefault="002616DD">
                        <w:pPr>
                          <w:bidi/>
                          <w:jc w:val="both"/>
                          <w:rPr>
                            <w:rFonts w:asciiTheme="minorBidi" w:hAnsiTheme="minorBidi"/>
                            <w:b/>
                            <w:bCs/>
                            <w:color w:val="C00000"/>
                            <w:sz w:val="32"/>
                            <w:szCs w:val="32"/>
                            <w:rtl/>
                          </w:rPr>
                        </w:pPr>
                        <w:r w:rsidRPr="0023316D">
                          <w:rPr>
                            <w:rFonts w:asciiTheme="minorBidi" w:hAnsiTheme="minorBidi"/>
                            <w:b/>
                            <w:bCs/>
                            <w:sz w:val="32"/>
                            <w:szCs w:val="32"/>
                            <w:rtl/>
                          </w:rPr>
                          <w:t>7- مشروعية إرهاب العدو بإظهار القوة له، وفي القرآن الكريم قال -تعالى-: {</w:t>
                        </w:r>
                        <w:r w:rsidRPr="00A11E55">
                          <w:rPr>
                            <w:rFonts w:asciiTheme="minorBidi" w:hAnsiTheme="minorBidi"/>
                            <w:b/>
                            <w:bCs/>
                            <w:color w:val="C00000"/>
                            <w:sz w:val="32"/>
                            <w:szCs w:val="32"/>
                            <w:rtl/>
                          </w:rPr>
                          <w:t xml:space="preserve">وَأَعِدُّواْ لَهُم مَّا اسْتَطَعْتُم مِّن قُوَّةٍ وَمِن رِّبَاطِ الْخَيْلِ تُرْهِبُونَ </w:t>
                        </w:r>
                        <w:proofErr w:type="spellStart"/>
                        <w:r w:rsidRPr="00A11E55">
                          <w:rPr>
                            <w:rFonts w:asciiTheme="minorBidi" w:hAnsiTheme="minorBidi"/>
                            <w:b/>
                            <w:bCs/>
                            <w:color w:val="C00000"/>
                            <w:sz w:val="32"/>
                            <w:szCs w:val="32"/>
                            <w:rtl/>
                          </w:rPr>
                          <w:t>بِهِ</w:t>
                        </w:r>
                        <w:proofErr w:type="spellEnd"/>
                        <w:r w:rsidRPr="00A11E55">
                          <w:rPr>
                            <w:rFonts w:asciiTheme="minorBidi" w:hAnsiTheme="minorBidi"/>
                            <w:b/>
                            <w:bCs/>
                            <w:color w:val="C00000"/>
                            <w:sz w:val="32"/>
                            <w:szCs w:val="32"/>
                            <w:rtl/>
                          </w:rPr>
                          <w:t xml:space="preserve"> عَدْوَّ اللّهِ وَعَدُوَّكُمْ وَآخَرِينَ مِن دُونِهِمْ لاَ تَعْلَمُونَهُمُ اللّهُ يَعْلَمُهُمْ وَمَا تُنفِقُواْ مِن شَيْءٍ فِي سَبِيلِ اللّهِ يُوَفَّ إِلَيْكُمْ وَأَنتُمْ لاَ تُظْلَمُونَ} الأنفال60.</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8-  إنزال الناس </w:t>
                        </w:r>
                        <w:r w:rsidRPr="0023316D">
                          <w:rPr>
                            <w:rFonts w:asciiTheme="minorBidi" w:hAnsiTheme="minorBidi"/>
                            <w:b/>
                            <w:bCs/>
                            <w:sz w:val="32"/>
                            <w:szCs w:val="32"/>
                            <w:rtl/>
                          </w:rPr>
                          <w:t>منازلهم، وقد تجلَّى هذا في إعطاء الرسول-صلى الله عليه وسلم- أبا سفيان كلماتٍ يقولهن، فيكون ذلك فخراً له واعتزازاً، وهي: "من دخل دار أبي سفيان فهو آمن، ومن دخل المسجد فهو آمن، ومن دخل داره وأغلق بابه فهو آمن</w:t>
                        </w:r>
                        <w:r w:rsidRPr="0023316D">
                          <w:rPr>
                            <w:rFonts w:asciiTheme="minorBidi" w:hAnsiTheme="minorBidi"/>
                            <w:b/>
                            <w:bCs/>
                            <w:color w:val="000000"/>
                            <w:sz w:val="32"/>
                            <w:szCs w:val="32"/>
                            <w:rtl/>
                          </w:rPr>
                          <w:t>" ينادي بها بأعلى صوته.</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9- </w:t>
                        </w:r>
                        <w:proofErr w:type="gramStart"/>
                        <w:r w:rsidRPr="0023316D">
                          <w:rPr>
                            <w:rFonts w:asciiTheme="minorBidi" w:hAnsiTheme="minorBidi"/>
                            <w:b/>
                            <w:bCs/>
                            <w:color w:val="000000"/>
                            <w:sz w:val="32"/>
                            <w:szCs w:val="32"/>
                            <w:rtl/>
                          </w:rPr>
                          <w:t>بيان</w:t>
                        </w:r>
                        <w:proofErr w:type="gramEnd"/>
                        <w:r w:rsidRPr="0023316D">
                          <w:rPr>
                            <w:rFonts w:asciiTheme="minorBidi" w:hAnsiTheme="minorBidi"/>
                            <w:b/>
                            <w:bCs/>
                            <w:color w:val="000000"/>
                            <w:sz w:val="32"/>
                            <w:szCs w:val="32"/>
                            <w:rtl/>
                          </w:rPr>
                          <w:t xml:space="preserve"> تواضع الرسول -صلى الله عليه وسلم- لربه شكراً له على آلائه وإنعامه عليه إذ دخل مكة وهو مطأطئ الرأس، حتى إنَّ لحيته لتمس رحلَ ناقته تواضعاً لله وخشوعاً. فلم يدخل -وهو الظافر المنتصر- دخولَ الظلمة الجبارين سفاكي الدماء </w:t>
                        </w:r>
                        <w:proofErr w:type="spellStart"/>
                        <w:r w:rsidRPr="0023316D">
                          <w:rPr>
                            <w:rFonts w:asciiTheme="minorBidi" w:hAnsiTheme="minorBidi"/>
                            <w:b/>
                            <w:bCs/>
                            <w:color w:val="000000"/>
                            <w:sz w:val="32"/>
                            <w:szCs w:val="32"/>
                            <w:rtl/>
                          </w:rPr>
                          <w:t>البطَّاشين</w:t>
                        </w:r>
                        <w:proofErr w:type="spellEnd"/>
                        <w:r w:rsidRPr="0023316D">
                          <w:rPr>
                            <w:rFonts w:asciiTheme="minorBidi" w:hAnsiTheme="minorBidi"/>
                            <w:b/>
                            <w:bCs/>
                            <w:color w:val="000000"/>
                            <w:sz w:val="32"/>
                            <w:szCs w:val="32"/>
                            <w:rtl/>
                          </w:rPr>
                          <w:t xml:space="preserve"> بالأبرياء والضعفاء.</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10- </w:t>
                        </w:r>
                        <w:proofErr w:type="gramStart"/>
                        <w:r w:rsidRPr="0023316D">
                          <w:rPr>
                            <w:rFonts w:asciiTheme="minorBidi" w:hAnsiTheme="minorBidi"/>
                            <w:b/>
                            <w:bCs/>
                            <w:color w:val="000000"/>
                            <w:sz w:val="32"/>
                            <w:szCs w:val="32"/>
                            <w:rtl/>
                          </w:rPr>
                          <w:t>بيان</w:t>
                        </w:r>
                        <w:proofErr w:type="gramEnd"/>
                        <w:r w:rsidRPr="0023316D">
                          <w:rPr>
                            <w:rFonts w:asciiTheme="minorBidi" w:hAnsiTheme="minorBidi"/>
                            <w:b/>
                            <w:bCs/>
                            <w:color w:val="000000"/>
                            <w:sz w:val="32"/>
                            <w:szCs w:val="32"/>
                            <w:rtl/>
                          </w:rPr>
                          <w:t xml:space="preserve"> العفو المحمدي الكبير إذْ عفا عن قُريشٍ العدو الألد، ولم يقتل منهم سوى أربعة رجال وامرأتين.</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11- بيان الكمال المحمدي في عدله ووفائه، تجلَّى ذلك في رد مفتاح الكعبة لعثمان بن أبي طلحة، ولم يُعطه مَن طلبه منه وهو "علي بن أبي طالب" -رضي الله عنه- وهو صهره الكريم وابن عمه.</w:t>
                        </w:r>
                      </w:p>
                      <w:p w:rsidR="002616DD" w:rsidRPr="0023316D" w:rsidRDefault="002616DD">
                        <w:pPr>
                          <w:bidi/>
                          <w:jc w:val="both"/>
                          <w:rPr>
                            <w:rFonts w:asciiTheme="minorBidi" w:hAnsiTheme="minorBidi"/>
                            <w:b/>
                            <w:bCs/>
                            <w:sz w:val="32"/>
                            <w:szCs w:val="32"/>
                            <w:rtl/>
                          </w:rPr>
                        </w:pPr>
                        <w:r w:rsidRPr="0023316D">
                          <w:rPr>
                            <w:rFonts w:asciiTheme="minorBidi" w:hAnsiTheme="minorBidi"/>
                            <w:b/>
                            <w:bCs/>
                            <w:color w:val="000000"/>
                            <w:sz w:val="32"/>
                            <w:szCs w:val="32"/>
                            <w:rtl/>
                          </w:rPr>
                          <w:t xml:space="preserve">12- </w:t>
                        </w:r>
                        <w:proofErr w:type="gramStart"/>
                        <w:r w:rsidRPr="0023316D">
                          <w:rPr>
                            <w:rFonts w:asciiTheme="minorBidi" w:hAnsiTheme="minorBidi"/>
                            <w:b/>
                            <w:bCs/>
                            <w:color w:val="000000"/>
                            <w:sz w:val="32"/>
                            <w:szCs w:val="32"/>
                            <w:rtl/>
                          </w:rPr>
                          <w:t>وجوب</w:t>
                        </w:r>
                        <w:proofErr w:type="gramEnd"/>
                        <w:r w:rsidRPr="0023316D">
                          <w:rPr>
                            <w:rFonts w:asciiTheme="minorBidi" w:hAnsiTheme="minorBidi"/>
                            <w:b/>
                            <w:bCs/>
                            <w:color w:val="000000"/>
                            <w:sz w:val="32"/>
                            <w:szCs w:val="32"/>
                            <w:rtl/>
                          </w:rPr>
                          <w:t xml:space="preserve"> كسر الأصنام، والصور، والتماثيل، وإبعادها من المساجد بيوت الله -تعالى-.</w:t>
                        </w:r>
                      </w:p>
                      <w:p w:rsidR="002616DD" w:rsidRPr="0023316D" w:rsidRDefault="002616DD">
                        <w:pPr>
                          <w:bidi/>
                          <w:jc w:val="both"/>
                          <w:rPr>
                            <w:rFonts w:asciiTheme="minorBidi" w:hAnsiTheme="minorBidi"/>
                            <w:b/>
                            <w:bCs/>
                            <w:sz w:val="32"/>
                            <w:szCs w:val="32"/>
                            <w:rtl/>
                          </w:rPr>
                        </w:pPr>
                        <w:r w:rsidRPr="0023316D">
                          <w:rPr>
                            <w:rFonts w:asciiTheme="minorBidi" w:hAnsiTheme="minorBidi"/>
                            <w:b/>
                            <w:bCs/>
                            <w:sz w:val="32"/>
                            <w:szCs w:val="32"/>
                            <w:rtl/>
                          </w:rPr>
                          <w:t xml:space="preserve">13- تقرير مبدأ الجوار في الإسلام لقوله- صلى الله عليه </w:t>
                        </w:r>
                        <w:proofErr w:type="gramStart"/>
                        <w:r w:rsidRPr="0023316D">
                          <w:rPr>
                            <w:rFonts w:asciiTheme="minorBidi" w:hAnsiTheme="minorBidi"/>
                            <w:b/>
                            <w:bCs/>
                            <w:sz w:val="32"/>
                            <w:szCs w:val="32"/>
                            <w:rtl/>
                          </w:rPr>
                          <w:t>وسلم- :</w:t>
                        </w:r>
                        <w:proofErr w:type="gramEnd"/>
                        <w:r w:rsidRPr="0023316D">
                          <w:rPr>
                            <w:rFonts w:asciiTheme="minorBidi" w:hAnsiTheme="minorBidi"/>
                            <w:b/>
                            <w:bCs/>
                            <w:sz w:val="32"/>
                            <w:szCs w:val="32"/>
                            <w:rtl/>
                          </w:rPr>
                          <w:t xml:space="preserve"> (قد أجرنا من أجرت يا أم هانئ)</w:t>
                        </w:r>
                        <w:bookmarkStart w:id="15" w:name="_ftnref4"/>
                        <w:r w:rsidR="0000525E" w:rsidRPr="0023316D">
                          <w:rPr>
                            <w:rFonts w:asciiTheme="minorBidi" w:hAnsiTheme="minorBidi"/>
                            <w:b/>
                            <w:bCs/>
                            <w:sz w:val="32"/>
                            <w:szCs w:val="32"/>
                            <w:rtl/>
                          </w:rPr>
                          <w:fldChar w:fldCharType="begin"/>
                        </w:r>
                        <w:r w:rsidRPr="0023316D">
                          <w:rPr>
                            <w:rFonts w:asciiTheme="minorBidi" w:hAnsiTheme="minorBidi"/>
                            <w:b/>
                            <w:bCs/>
                            <w:sz w:val="32"/>
                            <w:szCs w:val="32"/>
                            <w:rtl/>
                          </w:rPr>
                          <w:instrText xml:space="preserve"> </w:instrText>
                        </w:r>
                        <w:r w:rsidRPr="0023316D">
                          <w:rPr>
                            <w:rFonts w:asciiTheme="minorBidi" w:hAnsiTheme="minorBidi"/>
                            <w:b/>
                            <w:bCs/>
                            <w:sz w:val="32"/>
                            <w:szCs w:val="32"/>
                          </w:rPr>
                          <w:instrText>HYPERLINK "https://alimam.ws/ref/865" \l "_ftn4" \o</w:instrText>
                        </w:r>
                        <w:r w:rsidRPr="0023316D">
                          <w:rPr>
                            <w:rFonts w:asciiTheme="minorBidi" w:hAnsiTheme="minorBidi"/>
                            <w:b/>
                            <w:bCs/>
                            <w:sz w:val="32"/>
                            <w:szCs w:val="32"/>
                            <w:rtl/>
                          </w:rPr>
                          <w:instrText xml:space="preserve"> "" </w:instrText>
                        </w:r>
                        <w:r w:rsidR="0000525E" w:rsidRPr="0023316D">
                          <w:rPr>
                            <w:rFonts w:asciiTheme="minorBidi" w:hAnsiTheme="minorBidi"/>
                            <w:b/>
                            <w:bCs/>
                            <w:sz w:val="32"/>
                            <w:szCs w:val="32"/>
                            <w:rtl/>
                          </w:rPr>
                          <w:fldChar w:fldCharType="separate"/>
                        </w:r>
                        <w:r w:rsidRPr="0023316D">
                          <w:rPr>
                            <w:rStyle w:val="Appelnotedebasdep"/>
                            <w:rFonts w:asciiTheme="minorBidi" w:hAnsiTheme="minorBidi"/>
                            <w:b/>
                            <w:bCs/>
                            <w:sz w:val="32"/>
                            <w:szCs w:val="32"/>
                            <w:vertAlign w:val="superscript"/>
                          </w:rPr>
                          <w:t>4</w:t>
                        </w:r>
                        <w:r w:rsidR="0000525E" w:rsidRPr="0023316D">
                          <w:rPr>
                            <w:rFonts w:asciiTheme="minorBidi" w:hAnsiTheme="minorBidi"/>
                            <w:b/>
                            <w:bCs/>
                            <w:sz w:val="32"/>
                            <w:szCs w:val="32"/>
                            <w:rtl/>
                          </w:rPr>
                          <w:fldChar w:fldCharType="end"/>
                        </w:r>
                        <w:bookmarkEnd w:id="15"/>
                        <w:r w:rsidRPr="0023316D">
                          <w:rPr>
                            <w:rFonts w:asciiTheme="minorBidi" w:hAnsiTheme="minorBidi"/>
                            <w:b/>
                            <w:bCs/>
                            <w:sz w:val="32"/>
                            <w:szCs w:val="32"/>
                            <w:rtl/>
                          </w:rPr>
                          <w:t>.</w:t>
                        </w:r>
                      </w:p>
                      <w:p w:rsidR="002616DD" w:rsidRPr="0023316D" w:rsidRDefault="002616DD">
                        <w:pPr>
                          <w:bidi/>
                          <w:jc w:val="both"/>
                          <w:rPr>
                            <w:rFonts w:asciiTheme="minorBidi" w:hAnsiTheme="minorBidi"/>
                            <w:b/>
                            <w:bCs/>
                            <w:sz w:val="32"/>
                            <w:szCs w:val="32"/>
                            <w:rtl/>
                          </w:rPr>
                        </w:pPr>
                        <w:r w:rsidRPr="0023316D">
                          <w:rPr>
                            <w:rFonts w:asciiTheme="minorBidi" w:hAnsiTheme="minorBidi"/>
                            <w:b/>
                            <w:bCs/>
                            <w:sz w:val="32"/>
                            <w:szCs w:val="32"/>
                            <w:rtl/>
                          </w:rPr>
                          <w:lastRenderedPageBreak/>
                          <w:t xml:space="preserve">14- وجوب البيعة على الإسلام، </w:t>
                        </w:r>
                        <w:proofErr w:type="gramStart"/>
                        <w:r w:rsidRPr="0023316D">
                          <w:rPr>
                            <w:rFonts w:asciiTheme="minorBidi" w:hAnsiTheme="minorBidi"/>
                            <w:b/>
                            <w:bCs/>
                            <w:sz w:val="32"/>
                            <w:szCs w:val="32"/>
                            <w:rtl/>
                          </w:rPr>
                          <w:t>وهي</w:t>
                        </w:r>
                        <w:proofErr w:type="gramEnd"/>
                        <w:r w:rsidRPr="0023316D">
                          <w:rPr>
                            <w:rFonts w:asciiTheme="minorBidi" w:hAnsiTheme="minorBidi"/>
                            <w:b/>
                            <w:bCs/>
                            <w:sz w:val="32"/>
                            <w:szCs w:val="32"/>
                            <w:rtl/>
                          </w:rPr>
                          <w:t xml:space="preserve"> الطاعة لله ورسوله وأولي الأمر في المعروف وما يستطاع</w:t>
                        </w:r>
                        <w:r w:rsidRPr="0023316D">
                          <w:rPr>
                            <w:rFonts w:asciiTheme="minorBidi" w:hAnsiTheme="minorBidi"/>
                            <w:b/>
                            <w:bCs/>
                            <w:color w:val="000000"/>
                            <w:sz w:val="32"/>
                            <w:szCs w:val="32"/>
                            <w:rtl/>
                          </w:rPr>
                          <w:t>.</w:t>
                        </w:r>
                        <w:hyperlink r:id="rId18" w:anchor="_ftn5" w:history="1">
                          <w:r w:rsidRPr="0023316D">
                            <w:rPr>
                              <w:rStyle w:val="Appelnotedebasdep"/>
                              <w:rFonts w:asciiTheme="minorBidi" w:hAnsiTheme="minorBidi"/>
                              <w:b/>
                              <w:bCs/>
                              <w:color w:val="000000"/>
                              <w:sz w:val="32"/>
                              <w:szCs w:val="32"/>
                              <w:vertAlign w:val="superscript"/>
                            </w:rPr>
                            <w:t>5</w:t>
                          </w:r>
                        </w:hyperlink>
                      </w:p>
                      <w:p w:rsidR="002616DD" w:rsidRPr="0023316D" w:rsidRDefault="002616DD" w:rsidP="00CE5456">
                        <w:pPr>
                          <w:bidi/>
                          <w:rPr>
                            <w:rFonts w:asciiTheme="minorBidi" w:hAnsiTheme="minorBidi"/>
                            <w:b/>
                            <w:bCs/>
                            <w:sz w:val="32"/>
                            <w:szCs w:val="32"/>
                            <w:rtl/>
                          </w:rPr>
                        </w:pPr>
                        <w:r w:rsidRPr="0023316D">
                          <w:rPr>
                            <w:rFonts w:asciiTheme="minorBidi" w:hAnsiTheme="minorBidi"/>
                            <w:b/>
                            <w:bCs/>
                            <w:color w:val="000000"/>
                            <w:sz w:val="32"/>
                            <w:szCs w:val="32"/>
                            <w:rtl/>
                          </w:rPr>
                          <w:t>والحمد لله رب العالمين</w:t>
                        </w:r>
                      </w:p>
                      <w:p w:rsidR="002616DD" w:rsidRPr="0023316D" w:rsidRDefault="002616DD" w:rsidP="002616DD">
                        <w:pPr>
                          <w:pStyle w:val="Notedebasdepage"/>
                          <w:bidi/>
                          <w:spacing w:before="0" w:beforeAutospacing="0" w:after="0" w:afterAutospacing="0"/>
                          <w:rPr>
                            <w:rFonts w:asciiTheme="minorBidi" w:hAnsiTheme="minorBidi" w:cstheme="minorBidi"/>
                            <w:b/>
                            <w:bCs/>
                            <w:sz w:val="32"/>
                            <w:szCs w:val="32"/>
                          </w:rPr>
                        </w:pPr>
                      </w:p>
                    </w:tc>
                  </w:tr>
                </w:tbl>
                <w:p w:rsidR="002616DD" w:rsidRPr="0023316D" w:rsidRDefault="002616DD">
                  <w:pPr>
                    <w:rPr>
                      <w:rFonts w:asciiTheme="minorBidi" w:hAnsiTheme="minorBidi"/>
                      <w:b/>
                      <w:bCs/>
                      <w:sz w:val="32"/>
                      <w:szCs w:val="32"/>
                    </w:rPr>
                  </w:pPr>
                </w:p>
              </w:tc>
              <w:tc>
                <w:tcPr>
                  <w:tcW w:w="197" w:type="pct"/>
                  <w:shd w:val="clear" w:color="auto" w:fill="auto"/>
                  <w:hideMark/>
                </w:tcPr>
                <w:tbl>
                  <w:tblPr>
                    <w:tblpPr w:leftFromText="36" w:rightFromText="36" w:vertAnchor="text" w:tblpXSpec="right" w:tblpYSpec="center"/>
                    <w:tblW w:w="1620" w:type="dxa"/>
                    <w:tblLayout w:type="fixed"/>
                    <w:tblCellMar>
                      <w:left w:w="0" w:type="dxa"/>
                      <w:right w:w="0" w:type="dxa"/>
                    </w:tblCellMar>
                    <w:tblLook w:val="04A0"/>
                  </w:tblPr>
                  <w:tblGrid>
                    <w:gridCol w:w="1620"/>
                  </w:tblGrid>
                  <w:tr w:rsidR="002616DD" w:rsidRPr="0023316D" w:rsidTr="002616DD">
                    <w:trPr>
                      <w:trHeight w:val="804"/>
                    </w:trPr>
                    <w:tc>
                      <w:tcPr>
                        <w:tcW w:w="1620" w:type="dxa"/>
                        <w:shd w:val="clear" w:color="auto" w:fill="auto"/>
                        <w:vAlign w:val="center"/>
                        <w:hideMark/>
                      </w:tcPr>
                      <w:p w:rsidR="002616DD" w:rsidRPr="0023316D" w:rsidRDefault="002616DD">
                        <w:pPr>
                          <w:rPr>
                            <w:rFonts w:asciiTheme="minorBidi" w:hAnsiTheme="minorBidi"/>
                            <w:b/>
                            <w:bCs/>
                            <w:sz w:val="32"/>
                            <w:szCs w:val="32"/>
                          </w:rPr>
                        </w:pPr>
                      </w:p>
                    </w:tc>
                  </w:tr>
                  <w:tr w:rsidR="002616DD" w:rsidRPr="0023316D" w:rsidTr="002616DD">
                    <w:tc>
                      <w:tcPr>
                        <w:tcW w:w="2070" w:type="dxa"/>
                        <w:shd w:val="clear" w:color="auto" w:fill="auto"/>
                        <w:vAlign w:val="center"/>
                        <w:hideMark/>
                      </w:tcPr>
                      <w:p w:rsidR="002616DD" w:rsidRPr="0023316D" w:rsidRDefault="002616DD">
                        <w:pPr>
                          <w:rPr>
                            <w:rFonts w:asciiTheme="minorBidi" w:hAnsiTheme="minorBidi"/>
                            <w:b/>
                            <w:bCs/>
                            <w:sz w:val="32"/>
                            <w:szCs w:val="32"/>
                          </w:rPr>
                        </w:pPr>
                      </w:p>
                    </w:tc>
                  </w:tr>
                </w:tbl>
                <w:p w:rsidR="002616DD" w:rsidRPr="0023316D" w:rsidRDefault="002616DD" w:rsidP="002616DD">
                  <w:pPr>
                    <w:ind w:left="1182" w:hanging="1182"/>
                    <w:rPr>
                      <w:rFonts w:asciiTheme="minorBidi" w:hAnsiTheme="minorBidi"/>
                      <w:b/>
                      <w:bCs/>
                      <w:sz w:val="32"/>
                      <w:szCs w:val="32"/>
                    </w:rPr>
                  </w:pPr>
                </w:p>
              </w:tc>
            </w:tr>
          </w:tbl>
          <w:p w:rsidR="002616DD" w:rsidRPr="0023316D" w:rsidRDefault="002616DD">
            <w:pPr>
              <w:rPr>
                <w:rFonts w:asciiTheme="minorBidi" w:hAnsiTheme="minorBidi"/>
                <w:b/>
                <w:bCs/>
                <w:color w:val="333333"/>
                <w:sz w:val="32"/>
                <w:szCs w:val="32"/>
              </w:rPr>
            </w:pPr>
          </w:p>
        </w:tc>
      </w:tr>
      <w:tr w:rsidR="002616DD" w:rsidRPr="0023316D" w:rsidTr="00A11E55">
        <w:tc>
          <w:tcPr>
            <w:tcW w:w="10915" w:type="dxa"/>
            <w:shd w:val="clear" w:color="auto" w:fill="auto"/>
            <w:vAlign w:val="center"/>
            <w:hideMark/>
          </w:tcPr>
          <w:p w:rsidR="00A00BE8" w:rsidRPr="0023316D" w:rsidRDefault="00A00BE8" w:rsidP="00A00BE8">
            <w:pPr>
              <w:spacing w:before="100" w:beforeAutospacing="1" w:after="100" w:afterAutospacing="1" w:line="480" w:lineRule="atLeast"/>
              <w:rPr>
                <w:rFonts w:asciiTheme="minorBidi" w:hAnsiTheme="minorBidi"/>
                <w:b/>
                <w:bCs/>
                <w:sz w:val="32"/>
                <w:szCs w:val="32"/>
              </w:rPr>
            </w:pPr>
          </w:p>
          <w:p w:rsidR="00A00BE8" w:rsidRPr="0023316D" w:rsidRDefault="00A00BE8" w:rsidP="00A00BE8">
            <w:pPr>
              <w:pStyle w:val="Titre1"/>
              <w:shd w:val="clear" w:color="auto" w:fill="FFFFFF"/>
              <w:spacing w:before="60" w:beforeAutospacing="0" w:after="60" w:afterAutospacing="0"/>
              <w:jc w:val="center"/>
              <w:rPr>
                <w:rFonts w:asciiTheme="minorBidi" w:hAnsiTheme="minorBidi" w:cstheme="minorBidi"/>
                <w:sz w:val="32"/>
                <w:szCs w:val="32"/>
                <w:u w:val="single"/>
              </w:rPr>
            </w:pPr>
            <w:r w:rsidRPr="0023316D">
              <w:rPr>
                <w:rFonts w:asciiTheme="minorBidi" w:hAnsiTheme="minorBidi" w:cstheme="minorBidi"/>
                <w:sz w:val="32"/>
                <w:szCs w:val="32"/>
                <w:u w:val="single"/>
                <w:rtl/>
              </w:rPr>
              <w:t>بعض الدٌّروسُ والعِبَرُ المُستَفَادَةُ مِن فَتحِ مَكَّةَ</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Pr>
            </w:pPr>
            <w:r w:rsidRPr="0023316D">
              <w:rPr>
                <w:rFonts w:asciiTheme="minorBidi" w:hAnsiTheme="minorBidi" w:cstheme="minorBidi"/>
                <w:b/>
                <w:bCs/>
                <w:sz w:val="32"/>
                <w:szCs w:val="32"/>
                <w:bdr w:val="none" w:sz="0" w:space="0" w:color="auto" w:frame="1"/>
                <w:rtl/>
              </w:rPr>
              <w:t>بسم الله الرحمن الرحيم</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w:t>
            </w:r>
          </w:p>
          <w:p w:rsidR="00A00BE8" w:rsidRDefault="00A00BE8"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لقد كانَ فتحُ مكة بدايةَ فتحٍ, عظيمٍ, للمسلمين، وقد كانَ الناسُ تَبَعاً لقُريشٍ, في جاهليتهم، كمَّا أنهم تبعٌ لقريشٍ, في إسلامهم، وكانت مكَّةُ عاصمةَ الشِّركِ والوثنيةِ، وكانت القبائلُ تنتظرُ ما يفعلُ رسولُ الله -صلى الله عليه وسلم- مع قومِه وعشيرتِه، فإن نصره الله عليهم، دخلُوا في دينه، وإنِ انتصرت قُريشٌ، يكونون بذلك قد كفوهم أمرَهُ، فقد روى البخاري عن عمرو بن </w:t>
            </w:r>
            <w:proofErr w:type="spellStart"/>
            <w:r w:rsidRPr="0023316D">
              <w:rPr>
                <w:rFonts w:asciiTheme="minorBidi" w:hAnsiTheme="minorBidi" w:cstheme="minorBidi"/>
                <w:b/>
                <w:bCs/>
                <w:sz w:val="32"/>
                <w:szCs w:val="32"/>
                <w:bdr w:val="none" w:sz="0" w:space="0" w:color="auto" w:frame="1"/>
                <w:rtl/>
              </w:rPr>
              <w:t>سلمة</w:t>
            </w:r>
            <w:proofErr w:type="spellEnd"/>
            <w:r w:rsidRPr="0023316D">
              <w:rPr>
                <w:rFonts w:asciiTheme="minorBidi" w:hAnsiTheme="minorBidi" w:cstheme="minorBidi"/>
                <w:b/>
                <w:bCs/>
                <w:sz w:val="32"/>
                <w:szCs w:val="32"/>
                <w:bdr w:val="none" w:sz="0" w:space="0" w:color="auto" w:frame="1"/>
                <w:rtl/>
              </w:rPr>
              <w:t xml:space="preserve">، قال: كنَّا بما ممرٌّ الناسِ، وكان يمرٌّ بنا الركبانُ فنسألهم: ما للناسِ، ما للناسِ؟ ما </w:t>
            </w:r>
            <w:proofErr w:type="gramStart"/>
            <w:r w:rsidRPr="0023316D">
              <w:rPr>
                <w:rFonts w:asciiTheme="minorBidi" w:hAnsiTheme="minorBidi" w:cstheme="minorBidi"/>
                <w:b/>
                <w:bCs/>
                <w:sz w:val="32"/>
                <w:szCs w:val="32"/>
                <w:bdr w:val="none" w:sz="0" w:space="0" w:color="auto" w:frame="1"/>
                <w:rtl/>
              </w:rPr>
              <w:t>هذا</w:t>
            </w:r>
            <w:proofErr w:type="gramEnd"/>
            <w:r w:rsidRPr="0023316D">
              <w:rPr>
                <w:rFonts w:asciiTheme="minorBidi" w:hAnsiTheme="minorBidi" w:cstheme="minorBidi"/>
                <w:b/>
                <w:bCs/>
                <w:sz w:val="32"/>
                <w:szCs w:val="32"/>
                <w:bdr w:val="none" w:sz="0" w:space="0" w:color="auto" w:frame="1"/>
                <w:rtl/>
              </w:rPr>
              <w:t xml:space="preserve"> الرجلُ ؟</w:t>
            </w:r>
            <w:r w:rsidRPr="0023316D">
              <w:rPr>
                <w:rFonts w:asciiTheme="minorBidi" w:hAnsiTheme="minorBidi" w:cstheme="minorBidi"/>
                <w:b/>
                <w:bCs/>
                <w:sz w:val="32"/>
                <w:szCs w:val="32"/>
                <w:bdr w:val="none" w:sz="0" w:space="0" w:color="auto" w:frame="1"/>
                <w:vertAlign w:val="superscript"/>
                <w:rtl/>
              </w:rPr>
              <w:t> (</w:t>
            </w:r>
            <w:r w:rsidRPr="0023316D">
              <w:rPr>
                <w:rStyle w:val="Appelnotedebasdep"/>
                <w:rFonts w:asciiTheme="minorBidi" w:hAnsiTheme="minorBidi" w:cstheme="minorBidi"/>
                <w:b/>
                <w:bCs/>
                <w:sz w:val="32"/>
                <w:szCs w:val="32"/>
                <w:u w:val="single"/>
                <w:bdr w:val="none" w:sz="0" w:space="0" w:color="auto" w:frame="1"/>
              </w:rPr>
              <w:t>1</w:t>
            </w:r>
            <w:r w:rsidRPr="0023316D">
              <w:rPr>
                <w:rFonts w:asciiTheme="minorBidi" w:hAnsiTheme="minorBidi" w:cstheme="minorBidi"/>
                <w:b/>
                <w:bCs/>
                <w:sz w:val="32"/>
                <w:szCs w:val="32"/>
                <w:bdr w:val="none" w:sz="0" w:space="0" w:color="auto" w:frame="1"/>
                <w:rtl/>
              </w:rPr>
              <w:t>)، فيقولون: يزعمُ أنَّ الله أرسله، أوحى إليه، أو أوحى الله بكذا، فكنتُ أحفظ ذلك، فكأنَّما يقرٌّ في صدري، وكانتِ العَرَبُ تلوَّمُ</w:t>
            </w:r>
            <w:r w:rsidRPr="0023316D">
              <w:rPr>
                <w:rFonts w:asciiTheme="minorBidi" w:hAnsiTheme="minorBidi" w:cstheme="minorBidi"/>
                <w:b/>
                <w:bCs/>
                <w:sz w:val="32"/>
                <w:szCs w:val="32"/>
                <w:bdr w:val="none" w:sz="0" w:space="0" w:color="auto" w:frame="1"/>
                <w:vertAlign w:val="superscript"/>
                <w:rtl/>
              </w:rPr>
              <w:t>(</w:t>
            </w:r>
            <w:r w:rsidRPr="0023316D">
              <w:rPr>
                <w:rStyle w:val="Appelnotedebasdep"/>
                <w:rFonts w:asciiTheme="minorBidi" w:hAnsiTheme="minorBidi" w:cstheme="minorBidi"/>
                <w:b/>
                <w:bCs/>
                <w:sz w:val="32"/>
                <w:szCs w:val="32"/>
                <w:u w:val="single"/>
                <w:bdr w:val="none" w:sz="0" w:space="0" w:color="auto" w:frame="1"/>
              </w:rPr>
              <w:t>2</w:t>
            </w:r>
            <w:r w:rsidRPr="0023316D">
              <w:rPr>
                <w:rFonts w:asciiTheme="minorBidi" w:hAnsiTheme="minorBidi" w:cstheme="minorBidi"/>
                <w:b/>
                <w:bCs/>
                <w:sz w:val="32"/>
                <w:szCs w:val="32"/>
                <w:bdr w:val="none" w:sz="0" w:space="0" w:color="auto" w:frame="1"/>
                <w:rtl/>
              </w:rPr>
              <w:t xml:space="preserve">) بإسلامِهم الفتحَ، فيقولون: اتركُوه وقومَهُ، فإنَّه إن ظهرَ عليهم، فهو نَبِيُّ صادقٌ، فلمَّا كانت وقعةُ أهلِ الفتحِ، بادرَ كلٌّ قومٍ, بإسلامِهم... </w:t>
            </w:r>
            <w:proofErr w:type="gramStart"/>
            <w:r w:rsidRPr="0023316D">
              <w:rPr>
                <w:rFonts w:asciiTheme="minorBidi" w:hAnsiTheme="minorBidi" w:cstheme="minorBidi"/>
                <w:b/>
                <w:bCs/>
                <w:sz w:val="32"/>
                <w:szCs w:val="32"/>
                <w:bdr w:val="none" w:sz="0" w:space="0" w:color="auto" w:frame="1"/>
                <w:rtl/>
              </w:rPr>
              <w:t>الحديثَ</w:t>
            </w:r>
            <w:proofErr w:type="gramEnd"/>
            <w:r w:rsidRPr="0023316D">
              <w:rPr>
                <w:rFonts w:asciiTheme="minorBidi" w:hAnsiTheme="minorBidi" w:cstheme="minorBidi"/>
                <w:b/>
                <w:bCs/>
                <w:sz w:val="32"/>
                <w:szCs w:val="32"/>
                <w:bdr w:val="none" w:sz="0" w:space="0" w:color="auto" w:frame="1"/>
                <w:vertAlign w:val="superscript"/>
                <w:rtl/>
              </w:rPr>
              <w:t>(</w:t>
            </w:r>
            <w:r w:rsidRPr="0023316D">
              <w:rPr>
                <w:rFonts w:asciiTheme="minorBidi" w:hAnsiTheme="minorBidi" w:cstheme="minorBidi"/>
                <w:b/>
                <w:bCs/>
                <w:sz w:val="32"/>
                <w:szCs w:val="32"/>
                <w:bdr w:val="none" w:sz="0" w:space="0" w:color="auto" w:frame="1"/>
              </w:rPr>
              <w:t>3</w:t>
            </w:r>
            <w:r w:rsidR="000F7C27" w:rsidRPr="0023316D">
              <w:rPr>
                <w:rFonts w:asciiTheme="minorBidi" w:hAnsiTheme="minorBidi" w:cstheme="minorBidi"/>
                <w:b/>
                <w:bCs/>
                <w:sz w:val="32"/>
                <w:szCs w:val="32"/>
                <w:bdr w:val="none" w:sz="0" w:space="0" w:color="auto" w:frame="1"/>
                <w:rtl/>
              </w:rPr>
              <w:t>)</w:t>
            </w:r>
          </w:p>
          <w:p w:rsidR="007D588A" w:rsidRPr="0023316D" w:rsidRDefault="007D588A" w:rsidP="007D588A">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وإذا تأمَّلتَ أحداثَ هذا الفتحِ الأكبرِ، تستطيعُ أن تدركَ تماماً قيمةَ الجهاد والاستشهاد والمحنِ التي وقعت من قبله، إنَّ شيئاً من هذا الجهاد والتعب والمحن لم يذهب بَدَداً، ولم تُرق نقطةُ دمٍ, لمسلمٍ, هَدَراً، ولم يتحمَّل المسلمون كلَّ ما لاقوه مما قد علمتَ في هجرتهم و غزواتهم وأسفارهم، لأنَّ رياح المصادفة فاجأتهم بها، ولكن كل ذلك كان وِفق قانونٍ, سماويٍّ,، وبحسب سنةِ الله في خلقِهِ، فكلٌّ التضحياتِ المتقدمةِ كانت تُؤدِّي أقساطاً من ثمن الفتحِ والنَّصرِ، وتلك هي سُنَّةُ الله في عبادِهِ.. لا نصرَ بدونِ إسلامٍ, صحيحٍ,، ولا إسلامَ بدونِ عُبوديةٍ, له، ولا عُبوديةَ بدونِ بَذلٍ, وتضحيةٍ, وضَرَاعةٍ, على بابِهِِ وجهادٍ, في سبيلِهِ، ولذلك كان الفتحُ مَلِيئاً بالدٌّروسِ والعِبَرِ والفَوَائِدِ، وهذه لمحاتٌ وومضاتٌ </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من فقهِ الفَتحِ وعِبَرِهِ وفَوَائِدِهِ:</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1.</w:t>
            </w:r>
            <w:proofErr w:type="gramStart"/>
            <w:r w:rsidRPr="0023316D">
              <w:rPr>
                <w:rFonts w:asciiTheme="minorBidi" w:hAnsiTheme="minorBidi" w:cstheme="minorBidi"/>
                <w:b/>
                <w:bCs/>
                <w:sz w:val="32"/>
                <w:szCs w:val="32"/>
                <w:bdr w:val="none" w:sz="0" w:space="0" w:color="auto" w:frame="1"/>
                <w:rtl/>
              </w:rPr>
              <w:t>بيان</w:t>
            </w:r>
            <w:proofErr w:type="gramEnd"/>
            <w:r w:rsidRPr="0023316D">
              <w:rPr>
                <w:rFonts w:asciiTheme="minorBidi" w:hAnsiTheme="minorBidi" w:cstheme="minorBidi"/>
                <w:b/>
                <w:bCs/>
                <w:sz w:val="32"/>
                <w:szCs w:val="32"/>
                <w:bdr w:val="none" w:sz="0" w:space="0" w:color="auto" w:frame="1"/>
                <w:rtl/>
              </w:rPr>
              <w:t xml:space="preserve"> عاقبة نكث العهود، وأنَّه وخيمٌ للغاية، إذ قريشٌ نكثت عهدَها، فحلَّت بها الهزيمةُ، وخسرت كيانها الذي كانت تُدافع عنه وتحميه.</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2.تجلِّي النبوة المحمدية، والوحي الرباني في الإخبارِ بالمرأة حاملةِ خطابِ حاطب بن أبي </w:t>
            </w:r>
            <w:proofErr w:type="spellStart"/>
            <w:r w:rsidRPr="0023316D">
              <w:rPr>
                <w:rFonts w:asciiTheme="minorBidi" w:hAnsiTheme="minorBidi" w:cstheme="minorBidi"/>
                <w:b/>
                <w:bCs/>
                <w:sz w:val="32"/>
                <w:szCs w:val="32"/>
                <w:bdr w:val="none" w:sz="0" w:space="0" w:color="auto" w:frame="1"/>
                <w:rtl/>
              </w:rPr>
              <w:t>بَلتعة</w:t>
            </w:r>
            <w:proofErr w:type="spellEnd"/>
            <w:r w:rsidRPr="0023316D">
              <w:rPr>
                <w:rFonts w:asciiTheme="minorBidi" w:hAnsiTheme="minorBidi" w:cstheme="minorBidi"/>
                <w:b/>
                <w:bCs/>
                <w:sz w:val="32"/>
                <w:szCs w:val="32"/>
                <w:bdr w:val="none" w:sz="0" w:space="0" w:color="auto" w:frame="1"/>
                <w:rtl/>
              </w:rPr>
              <w:t xml:space="preserve">، إذ أخبر عنها وعن المكان الذي انتهت إليه في سيرها، وهو \" رَوضة </w:t>
            </w:r>
            <w:proofErr w:type="spellStart"/>
            <w:r w:rsidRPr="0023316D">
              <w:rPr>
                <w:rFonts w:asciiTheme="minorBidi" w:hAnsiTheme="minorBidi" w:cstheme="minorBidi"/>
                <w:b/>
                <w:bCs/>
                <w:sz w:val="32"/>
                <w:szCs w:val="32"/>
                <w:bdr w:val="none" w:sz="0" w:space="0" w:color="auto" w:frame="1"/>
                <w:rtl/>
              </w:rPr>
              <w:t>خاخ</w:t>
            </w:r>
            <w:proofErr w:type="spellEnd"/>
            <w:r w:rsidRPr="0023316D">
              <w:rPr>
                <w:rFonts w:asciiTheme="minorBidi" w:hAnsiTheme="minorBidi" w:cstheme="minorBidi"/>
                <w:b/>
                <w:bCs/>
                <w:sz w:val="32"/>
                <w:szCs w:val="32"/>
                <w:bdr w:val="none" w:sz="0" w:space="0" w:color="auto" w:frame="1"/>
                <w:rtl/>
              </w:rPr>
              <w:t xml:space="preserve"> \".</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3.</w:t>
            </w:r>
            <w:proofErr w:type="gramStart"/>
            <w:r w:rsidRPr="0023316D">
              <w:rPr>
                <w:rFonts w:asciiTheme="minorBidi" w:hAnsiTheme="minorBidi" w:cstheme="minorBidi"/>
                <w:b/>
                <w:bCs/>
                <w:sz w:val="32"/>
                <w:szCs w:val="32"/>
                <w:bdr w:val="none" w:sz="0" w:space="0" w:color="auto" w:frame="1"/>
                <w:rtl/>
              </w:rPr>
              <w:t>فضيلةُ</w:t>
            </w:r>
            <w:proofErr w:type="gramEnd"/>
            <w:r w:rsidRPr="0023316D">
              <w:rPr>
                <w:rFonts w:asciiTheme="minorBidi" w:hAnsiTheme="minorBidi" w:cstheme="minorBidi"/>
                <w:b/>
                <w:bCs/>
                <w:sz w:val="32"/>
                <w:szCs w:val="32"/>
                <w:bdr w:val="none" w:sz="0" w:space="0" w:color="auto" w:frame="1"/>
                <w:rtl/>
              </w:rPr>
              <w:t xml:space="preserve"> إقالةِ عثرةِ الكرامِ، وفضل أهل بدر، وقد تجلَّى ذلك واضحاً في العفوِ عن حاطب بعد عتابه، واعتذاره عن ذلك، التوبة منه.</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4. مشروعيةُ السفرِ في رمضان، وجوازُ الفطرِ والصيام فيه على حدٍّ, سواء.</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5.مشروعية التعمية على العدو حتى يُباغت، قبل أن يكون قد جمع قواه، فتُسرع إليه الهزيمة وتقل الضحايا والأمواتُ من الجانبين حَقناً للدِّماء البشرية.</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6. بيان الكمال المحمدي في قيادة الجيوش، </w:t>
            </w:r>
            <w:proofErr w:type="gramStart"/>
            <w:r w:rsidRPr="0023316D">
              <w:rPr>
                <w:rFonts w:asciiTheme="minorBidi" w:hAnsiTheme="minorBidi" w:cstheme="minorBidi"/>
                <w:b/>
                <w:bCs/>
                <w:sz w:val="32"/>
                <w:szCs w:val="32"/>
                <w:bdr w:val="none" w:sz="0" w:space="0" w:color="auto" w:frame="1"/>
                <w:rtl/>
              </w:rPr>
              <w:t>وتحقيق</w:t>
            </w:r>
            <w:proofErr w:type="gramEnd"/>
            <w:r w:rsidRPr="0023316D">
              <w:rPr>
                <w:rFonts w:asciiTheme="minorBidi" w:hAnsiTheme="minorBidi" w:cstheme="minorBidi"/>
                <w:b/>
                <w:bCs/>
                <w:sz w:val="32"/>
                <w:szCs w:val="32"/>
                <w:bdr w:val="none" w:sz="0" w:space="0" w:color="auto" w:frame="1"/>
                <w:rtl/>
              </w:rPr>
              <w:t xml:space="preserve"> الانتصارات الباهرة.</w:t>
            </w:r>
          </w:p>
          <w:p w:rsidR="00A00BE8" w:rsidRPr="007D588A"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color w:val="FF0000"/>
                <w:sz w:val="32"/>
                <w:szCs w:val="32"/>
                <w:rtl/>
              </w:rPr>
            </w:pPr>
            <w:r w:rsidRPr="0023316D">
              <w:rPr>
                <w:rFonts w:asciiTheme="minorBidi" w:hAnsiTheme="minorBidi" w:cstheme="minorBidi"/>
                <w:b/>
                <w:bCs/>
                <w:sz w:val="32"/>
                <w:szCs w:val="32"/>
                <w:bdr w:val="none" w:sz="0" w:space="0" w:color="auto" w:frame="1"/>
                <w:rtl/>
              </w:rPr>
              <w:t>7. مشروعية إرهاب العدو بإظهار القوة له، و في القرآن الكريم قال تعالى</w:t>
            </w:r>
            <w:r w:rsidRPr="007D588A">
              <w:rPr>
                <w:rFonts w:asciiTheme="minorBidi" w:hAnsiTheme="minorBidi" w:cstheme="minorBidi"/>
                <w:b/>
                <w:bCs/>
                <w:color w:val="FF0000"/>
                <w:sz w:val="32"/>
                <w:szCs w:val="32"/>
                <w:bdr w:val="none" w:sz="0" w:space="0" w:color="auto" w:frame="1"/>
                <w:rtl/>
              </w:rPr>
              <w:t xml:space="preserve">:{وَأَعِدٌّوا لَهُم مَّا استَطَعتُم مِّن قُوَّةٍ, وَمِن رِّبَاطِ الخَيلِ تُرهِبُونَ </w:t>
            </w:r>
            <w:proofErr w:type="spellStart"/>
            <w:r w:rsidRPr="007D588A">
              <w:rPr>
                <w:rFonts w:asciiTheme="minorBidi" w:hAnsiTheme="minorBidi" w:cstheme="minorBidi"/>
                <w:b/>
                <w:bCs/>
                <w:color w:val="FF0000"/>
                <w:sz w:val="32"/>
                <w:szCs w:val="32"/>
                <w:bdr w:val="none" w:sz="0" w:space="0" w:color="auto" w:frame="1"/>
                <w:rtl/>
              </w:rPr>
              <w:t>بِهِ</w:t>
            </w:r>
            <w:proofErr w:type="spellEnd"/>
            <w:r w:rsidRPr="007D588A">
              <w:rPr>
                <w:rFonts w:asciiTheme="minorBidi" w:hAnsiTheme="minorBidi" w:cstheme="minorBidi"/>
                <w:b/>
                <w:bCs/>
                <w:color w:val="FF0000"/>
                <w:sz w:val="32"/>
                <w:szCs w:val="32"/>
                <w:bdr w:val="none" w:sz="0" w:space="0" w:color="auto" w:frame="1"/>
                <w:rtl/>
              </w:rPr>
              <w:t xml:space="preserve"> عَدوَّ اللّهِ وَعَدُوَّكُم وَآخَرِينَ مِن دُونِهِم لاَ تَعلَمُونَهُمُ اللّهُ يَعلَمُهُم وَمَا تُنفِقُوا مِن شَيءٍ, فِي سَبِيلِ اللّهِ يُوَفَّ إِلَيكُم وَأَنتُم لاَ تُظلَمُونَ} سورة الأنفال(60).</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8. مشروعية إنزال الناس منازلهم، تجلَّى هذا في إعطاء الرسول-صلى الله عليه وسلم- أبا سفيان كلماتٍ, يقولهن، فيكون ذلك فخراً له واعتزازاً، وهو: \" من دخل دار أبي سفيان فهو آمن، ومن دخل المسجد فهو آمن، ومن دخل داره وأغلق بابه فهو آمن \" ينادي بها بأعلى صوته.</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9. بيان تواضع الرسول -صلى الله عليه وسلم- لربه شكراً له على آلائه وإنعامه عليه، إذ دخل مكة وهو </w:t>
            </w:r>
            <w:proofErr w:type="spellStart"/>
            <w:r w:rsidRPr="0023316D">
              <w:rPr>
                <w:rFonts w:asciiTheme="minorBidi" w:hAnsiTheme="minorBidi" w:cstheme="minorBidi"/>
                <w:b/>
                <w:bCs/>
                <w:sz w:val="32"/>
                <w:szCs w:val="32"/>
                <w:bdr w:val="none" w:sz="0" w:space="0" w:color="auto" w:frame="1"/>
                <w:rtl/>
              </w:rPr>
              <w:t>متطامنٌ</w:t>
            </w:r>
            <w:proofErr w:type="spellEnd"/>
            <w:r w:rsidRPr="0023316D">
              <w:rPr>
                <w:rFonts w:asciiTheme="minorBidi" w:hAnsiTheme="minorBidi" w:cstheme="minorBidi"/>
                <w:b/>
                <w:bCs/>
                <w:sz w:val="32"/>
                <w:szCs w:val="32"/>
                <w:bdr w:val="none" w:sz="0" w:space="0" w:color="auto" w:frame="1"/>
                <w:rtl/>
              </w:rPr>
              <w:t xml:space="preserve">، حتى إنَّ لحيته لتمس رحلَ ناقته تواضعاً لله وخشوعاً. فلم يدخل - وهو الظافر المنتصر- دخولَ الظلمة الجبارين </w:t>
            </w:r>
            <w:proofErr w:type="spellStart"/>
            <w:r w:rsidRPr="0023316D">
              <w:rPr>
                <w:rFonts w:asciiTheme="minorBidi" w:hAnsiTheme="minorBidi" w:cstheme="minorBidi"/>
                <w:b/>
                <w:bCs/>
                <w:sz w:val="32"/>
                <w:szCs w:val="32"/>
                <w:bdr w:val="none" w:sz="0" w:space="0" w:color="auto" w:frame="1"/>
                <w:rtl/>
              </w:rPr>
              <w:t>السفاكي</w:t>
            </w:r>
            <w:proofErr w:type="spellEnd"/>
            <w:r w:rsidRPr="0023316D">
              <w:rPr>
                <w:rFonts w:asciiTheme="minorBidi" w:hAnsiTheme="minorBidi" w:cstheme="minorBidi"/>
                <w:b/>
                <w:bCs/>
                <w:sz w:val="32"/>
                <w:szCs w:val="32"/>
                <w:bdr w:val="none" w:sz="0" w:space="0" w:color="auto" w:frame="1"/>
                <w:rtl/>
              </w:rPr>
              <w:t xml:space="preserve"> الدماء </w:t>
            </w:r>
            <w:proofErr w:type="spellStart"/>
            <w:r w:rsidRPr="0023316D">
              <w:rPr>
                <w:rFonts w:asciiTheme="minorBidi" w:hAnsiTheme="minorBidi" w:cstheme="minorBidi"/>
                <w:b/>
                <w:bCs/>
                <w:sz w:val="32"/>
                <w:szCs w:val="32"/>
                <w:bdr w:val="none" w:sz="0" w:space="0" w:color="auto" w:frame="1"/>
                <w:rtl/>
              </w:rPr>
              <w:t>البطَّاشين</w:t>
            </w:r>
            <w:proofErr w:type="spellEnd"/>
            <w:r w:rsidRPr="0023316D">
              <w:rPr>
                <w:rFonts w:asciiTheme="minorBidi" w:hAnsiTheme="minorBidi" w:cstheme="minorBidi"/>
                <w:b/>
                <w:bCs/>
                <w:sz w:val="32"/>
                <w:szCs w:val="32"/>
                <w:bdr w:val="none" w:sz="0" w:space="0" w:color="auto" w:frame="1"/>
                <w:rtl/>
              </w:rPr>
              <w:t xml:space="preserve"> بالأبرياء والضعفاء.</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lastRenderedPageBreak/>
              <w:t xml:space="preserve">10.  </w:t>
            </w:r>
            <w:proofErr w:type="gramStart"/>
            <w:r w:rsidRPr="0023316D">
              <w:rPr>
                <w:rFonts w:asciiTheme="minorBidi" w:hAnsiTheme="minorBidi" w:cstheme="minorBidi"/>
                <w:b/>
                <w:bCs/>
                <w:sz w:val="32"/>
                <w:szCs w:val="32"/>
                <w:bdr w:val="none" w:sz="0" w:space="0" w:color="auto" w:frame="1"/>
                <w:rtl/>
              </w:rPr>
              <w:t>بيان</w:t>
            </w:r>
            <w:proofErr w:type="gramEnd"/>
            <w:r w:rsidRPr="0023316D">
              <w:rPr>
                <w:rFonts w:asciiTheme="minorBidi" w:hAnsiTheme="minorBidi" w:cstheme="minorBidi"/>
                <w:b/>
                <w:bCs/>
                <w:sz w:val="32"/>
                <w:szCs w:val="32"/>
                <w:bdr w:val="none" w:sz="0" w:space="0" w:color="auto" w:frame="1"/>
                <w:rtl/>
              </w:rPr>
              <w:t xml:space="preserve"> العفو المحمدي الكبير، إذ عفا عن قُريشٍ, العدو الألد، ولم يقتل منهم سوى أربعة رجال وامرأتين، إذ رفضوا الإسلام.</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11. بيان الكمال المحمدي في عدله ووفائه، تجلَّى ذلك في رد مفتاح الكعبة لعثمان بن أبي طلحة، ولم يُعطه مَن طلبه منه، وهو \" علي بن أبي طالب\" - رضي الله عنه- وهو صهره الكريم وابن عمه.</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12.  </w:t>
            </w:r>
            <w:proofErr w:type="gramStart"/>
            <w:r w:rsidRPr="0023316D">
              <w:rPr>
                <w:rFonts w:asciiTheme="minorBidi" w:hAnsiTheme="minorBidi" w:cstheme="minorBidi"/>
                <w:b/>
                <w:bCs/>
                <w:sz w:val="32"/>
                <w:szCs w:val="32"/>
                <w:bdr w:val="none" w:sz="0" w:space="0" w:color="auto" w:frame="1"/>
                <w:rtl/>
              </w:rPr>
              <w:t>مشروعية</w:t>
            </w:r>
            <w:proofErr w:type="gramEnd"/>
            <w:r w:rsidRPr="0023316D">
              <w:rPr>
                <w:rFonts w:asciiTheme="minorBidi" w:hAnsiTheme="minorBidi" w:cstheme="minorBidi"/>
                <w:b/>
                <w:bCs/>
                <w:sz w:val="32"/>
                <w:szCs w:val="32"/>
                <w:bdr w:val="none" w:sz="0" w:space="0" w:color="auto" w:frame="1"/>
                <w:rtl/>
              </w:rPr>
              <w:t xml:space="preserve"> كسر الأصنام، والصور، والتماثيل وإبعادها من المساجد بيوت الله - تعالى-.</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13.  تقرير مبدأ الجوار في الإسلام</w:t>
            </w:r>
            <w:r w:rsidRPr="0023316D">
              <w:rPr>
                <w:rFonts w:asciiTheme="minorBidi" w:hAnsiTheme="minorBidi" w:cstheme="minorBidi"/>
                <w:b/>
                <w:bCs/>
                <w:sz w:val="32"/>
                <w:szCs w:val="32"/>
                <w:bdr w:val="none" w:sz="0" w:space="0" w:color="auto" w:frame="1"/>
              </w:rPr>
              <w:t>º</w:t>
            </w:r>
            <w:r w:rsidRPr="0023316D">
              <w:rPr>
                <w:rFonts w:asciiTheme="minorBidi" w:hAnsiTheme="minorBidi" w:cstheme="minorBidi"/>
                <w:b/>
                <w:bCs/>
                <w:sz w:val="32"/>
                <w:szCs w:val="32"/>
                <w:bdr w:val="none" w:sz="0" w:space="0" w:color="auto" w:frame="1"/>
                <w:rtl/>
              </w:rPr>
              <w:t xml:space="preserve"> لقوله -صلى الله عليه وسلم-:\" أجرنا من أجرتِ، وأمَّنا من أمَّنتِ، يا أم هاني\".</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14.  وجوب البيعة على الإسلام، </w:t>
            </w:r>
            <w:proofErr w:type="gramStart"/>
            <w:r w:rsidRPr="0023316D">
              <w:rPr>
                <w:rFonts w:asciiTheme="minorBidi" w:hAnsiTheme="minorBidi" w:cstheme="minorBidi"/>
                <w:b/>
                <w:bCs/>
                <w:sz w:val="32"/>
                <w:szCs w:val="32"/>
                <w:bdr w:val="none" w:sz="0" w:space="0" w:color="auto" w:frame="1"/>
                <w:rtl/>
              </w:rPr>
              <w:t>وهي</w:t>
            </w:r>
            <w:proofErr w:type="gramEnd"/>
            <w:r w:rsidRPr="0023316D">
              <w:rPr>
                <w:rFonts w:asciiTheme="minorBidi" w:hAnsiTheme="minorBidi" w:cstheme="minorBidi"/>
                <w:b/>
                <w:bCs/>
                <w:sz w:val="32"/>
                <w:szCs w:val="32"/>
                <w:bdr w:val="none" w:sz="0" w:space="0" w:color="auto" w:frame="1"/>
                <w:rtl/>
              </w:rPr>
              <w:t xml:space="preserve"> الطاعة لله ورسوله وأولى الأمر في المعروف وما يستطاع.</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15.  </w:t>
            </w:r>
            <w:proofErr w:type="gramStart"/>
            <w:r w:rsidRPr="0023316D">
              <w:rPr>
                <w:rFonts w:asciiTheme="minorBidi" w:hAnsiTheme="minorBidi" w:cstheme="minorBidi"/>
                <w:b/>
                <w:bCs/>
                <w:sz w:val="32"/>
                <w:szCs w:val="32"/>
                <w:bdr w:val="none" w:sz="0" w:space="0" w:color="auto" w:frame="1"/>
                <w:rtl/>
              </w:rPr>
              <w:t>آية</w:t>
            </w:r>
            <w:proofErr w:type="gramEnd"/>
            <w:r w:rsidRPr="0023316D">
              <w:rPr>
                <w:rFonts w:asciiTheme="minorBidi" w:hAnsiTheme="minorBidi" w:cstheme="minorBidi"/>
                <w:b/>
                <w:bCs/>
                <w:sz w:val="32"/>
                <w:szCs w:val="32"/>
                <w:bdr w:val="none" w:sz="0" w:space="0" w:color="auto" w:frame="1"/>
                <w:rtl/>
              </w:rPr>
              <w:t xml:space="preserve"> النبوة تتجلَّى في علمه -صلى الله عليه وسلم- بما أضمره الرجل من اغتيال الرسول -صلى الله عليه وسلم- وهو يطوف.</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16. </w:t>
            </w:r>
            <w:proofErr w:type="gramStart"/>
            <w:r w:rsidRPr="0023316D">
              <w:rPr>
                <w:rFonts w:asciiTheme="minorBidi" w:hAnsiTheme="minorBidi" w:cstheme="minorBidi"/>
                <w:b/>
                <w:bCs/>
                <w:sz w:val="32"/>
                <w:szCs w:val="32"/>
                <w:bdr w:val="none" w:sz="0" w:space="0" w:color="auto" w:frame="1"/>
                <w:rtl/>
              </w:rPr>
              <w:t>احترام</w:t>
            </w:r>
            <w:proofErr w:type="gramEnd"/>
            <w:r w:rsidRPr="0023316D">
              <w:rPr>
                <w:rFonts w:asciiTheme="minorBidi" w:hAnsiTheme="minorBidi" w:cstheme="minorBidi"/>
                <w:b/>
                <w:bCs/>
                <w:sz w:val="32"/>
                <w:szCs w:val="32"/>
                <w:bdr w:val="none" w:sz="0" w:space="0" w:color="auto" w:frame="1"/>
                <w:rtl/>
              </w:rPr>
              <w:t xml:space="preserve"> الرسول -صلى الله عليه وسلم- لأسرة الصديق وتكريمه لها، والإكبار من شأنها، إذ هي الأسرة الوحيدة التي أسلم أفرادها كافة آباء وأمهات وبنين وبنات.</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17. </w:t>
            </w:r>
            <w:proofErr w:type="gramStart"/>
            <w:r w:rsidRPr="0023316D">
              <w:rPr>
                <w:rFonts w:asciiTheme="minorBidi" w:hAnsiTheme="minorBidi" w:cstheme="minorBidi"/>
                <w:b/>
                <w:bCs/>
                <w:sz w:val="32"/>
                <w:szCs w:val="32"/>
                <w:bdr w:val="none" w:sz="0" w:space="0" w:color="auto" w:frame="1"/>
                <w:rtl/>
              </w:rPr>
              <w:t>مشروعية</w:t>
            </w:r>
            <w:proofErr w:type="gramEnd"/>
            <w:r w:rsidRPr="0023316D">
              <w:rPr>
                <w:rFonts w:asciiTheme="minorBidi" w:hAnsiTheme="minorBidi" w:cstheme="minorBidi"/>
                <w:b/>
                <w:bCs/>
                <w:sz w:val="32"/>
                <w:szCs w:val="32"/>
                <w:bdr w:val="none" w:sz="0" w:space="0" w:color="auto" w:frame="1"/>
                <w:rtl/>
              </w:rPr>
              <w:t xml:space="preserve"> صبغ الشعر بغير السواد، سواء كان شعر لحية أو رأس.  </w:t>
            </w:r>
            <w:proofErr w:type="gramStart"/>
            <w:r w:rsidRPr="0023316D">
              <w:rPr>
                <w:rFonts w:asciiTheme="minorBidi" w:hAnsiTheme="minorBidi" w:cstheme="minorBidi"/>
                <w:b/>
                <w:bCs/>
                <w:sz w:val="32"/>
                <w:szCs w:val="32"/>
                <w:bdr w:val="none" w:sz="0" w:space="0" w:color="auto" w:frame="1"/>
                <w:rtl/>
              </w:rPr>
              <w:t>راجع :</w:t>
            </w:r>
            <w:proofErr w:type="gramEnd"/>
            <w:r w:rsidRPr="0023316D">
              <w:rPr>
                <w:rFonts w:asciiTheme="minorBidi" w:hAnsiTheme="minorBidi" w:cstheme="minorBidi"/>
                <w:b/>
                <w:bCs/>
                <w:sz w:val="32"/>
                <w:szCs w:val="32"/>
                <w:bdr w:val="none" w:sz="0" w:space="0" w:color="auto" w:frame="1"/>
                <w:rtl/>
              </w:rPr>
              <w:t xml:space="preserve"> \" هذا الحبيبُ محمد -صلى الله عليه وسلم- يا محب\" للشيخ أبي بكر الجزائري- حفظه الله- (ص400- 401 ).</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18. ومنها أنَّ الإمام وغيره إذا سُئل ما لا يجوز بذله، أو لا يجب، فسكت عن بذله، لم يكن سكوتُه بذلاً له، فإن أبا سفيان سأل رسولَ الله -صلى الله عليه وسلم- تجديدَ العهد، فسكت رسولُ الله -صلى الله عليه وسلم-، ولم يُجبه بشيء، ولم يكن بهذا السكوتِ معاهداً له.</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19. جواز تبييت الكفار، </w:t>
            </w:r>
            <w:proofErr w:type="spellStart"/>
            <w:r w:rsidRPr="0023316D">
              <w:rPr>
                <w:rFonts w:asciiTheme="minorBidi" w:hAnsiTheme="minorBidi" w:cstheme="minorBidi"/>
                <w:b/>
                <w:bCs/>
                <w:sz w:val="32"/>
                <w:szCs w:val="32"/>
                <w:bdr w:val="none" w:sz="0" w:space="0" w:color="auto" w:frame="1"/>
                <w:rtl/>
              </w:rPr>
              <w:t>ومُغافضتهم</w:t>
            </w:r>
            <w:proofErr w:type="spellEnd"/>
            <w:r w:rsidRPr="0023316D">
              <w:rPr>
                <w:rFonts w:asciiTheme="minorBidi" w:hAnsiTheme="minorBidi" w:cstheme="minorBidi"/>
                <w:b/>
                <w:bCs/>
                <w:sz w:val="32"/>
                <w:szCs w:val="32"/>
                <w:bdr w:val="none" w:sz="0" w:space="0" w:color="auto" w:frame="1"/>
                <w:vertAlign w:val="superscript"/>
                <w:rtl/>
              </w:rPr>
              <w:t>(</w:t>
            </w:r>
            <w:r w:rsidRPr="0023316D">
              <w:rPr>
                <w:rFonts w:asciiTheme="minorBidi" w:hAnsiTheme="minorBidi" w:cstheme="minorBidi"/>
                <w:b/>
                <w:bCs/>
                <w:sz w:val="32"/>
                <w:szCs w:val="32"/>
                <w:bdr w:val="none" w:sz="0" w:space="0" w:color="auto" w:frame="1"/>
              </w:rPr>
              <w:t>4</w:t>
            </w:r>
            <w:r w:rsidRPr="0023316D">
              <w:rPr>
                <w:rFonts w:asciiTheme="minorBidi" w:hAnsiTheme="minorBidi" w:cstheme="minorBidi"/>
                <w:b/>
                <w:bCs/>
                <w:sz w:val="32"/>
                <w:szCs w:val="32"/>
                <w:bdr w:val="none" w:sz="0" w:space="0" w:color="auto" w:frame="1"/>
                <w:rtl/>
              </w:rPr>
              <w:t>) في ديارهم إذا كانت قد بلغتهم الدعوة، وقد كانت سرايا رسول الله -صلى الله عليه وسلم- يُبيِّتُون الكفَّار، ويُغيرون عليهم بإذنه بعد أن بلغتهم دعوتُه</w:t>
            </w:r>
            <w:r w:rsidRPr="0023316D">
              <w:rPr>
                <w:rFonts w:asciiTheme="minorBidi" w:hAnsiTheme="minorBidi" w:cstheme="minorBidi"/>
                <w:b/>
                <w:bCs/>
                <w:sz w:val="32"/>
                <w:szCs w:val="32"/>
                <w:bdr w:val="none" w:sz="0" w:space="0" w:color="auto" w:frame="1"/>
                <w:vertAlign w:val="superscript"/>
                <w:rtl/>
              </w:rPr>
              <w:t>(</w:t>
            </w:r>
            <w:r w:rsidRPr="0023316D">
              <w:rPr>
                <w:rStyle w:val="Appelnotedebasdep"/>
                <w:rFonts w:asciiTheme="minorBidi" w:hAnsiTheme="minorBidi" w:cstheme="minorBidi"/>
                <w:b/>
                <w:bCs/>
                <w:sz w:val="32"/>
                <w:szCs w:val="32"/>
                <w:u w:val="single"/>
                <w:bdr w:val="none" w:sz="0" w:space="0" w:color="auto" w:frame="1"/>
              </w:rPr>
              <w:t>5</w:t>
            </w:r>
            <w:r w:rsidRPr="0023316D">
              <w:rPr>
                <w:rFonts w:asciiTheme="minorBidi" w:hAnsiTheme="minorBidi" w:cstheme="minorBidi"/>
                <w:b/>
                <w:bCs/>
                <w:sz w:val="32"/>
                <w:szCs w:val="32"/>
                <w:bdr w:val="none" w:sz="0" w:space="0" w:color="auto" w:frame="1"/>
                <w:rtl/>
              </w:rPr>
              <w:t>).</w:t>
            </w: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r w:rsidRPr="0023316D">
              <w:rPr>
                <w:rFonts w:asciiTheme="minorBidi" w:hAnsiTheme="minorBidi" w:cstheme="minorBidi"/>
                <w:b/>
                <w:bCs/>
                <w:sz w:val="32"/>
                <w:szCs w:val="32"/>
                <w:bdr w:val="none" w:sz="0" w:space="0" w:color="auto" w:frame="1"/>
                <w:rtl/>
              </w:rPr>
              <w:t xml:space="preserve">20. جواز تجريد المرأة كلِّها وتكشفها للحاجة والمصلحة العامة، فإن علياً والمقداد قالا </w:t>
            </w:r>
            <w:proofErr w:type="spellStart"/>
            <w:r w:rsidRPr="0023316D">
              <w:rPr>
                <w:rFonts w:asciiTheme="minorBidi" w:hAnsiTheme="minorBidi" w:cstheme="minorBidi"/>
                <w:b/>
                <w:bCs/>
                <w:sz w:val="32"/>
                <w:szCs w:val="32"/>
                <w:bdr w:val="none" w:sz="0" w:space="0" w:color="auto" w:frame="1"/>
                <w:rtl/>
              </w:rPr>
              <w:t>للظعينة</w:t>
            </w:r>
            <w:proofErr w:type="spellEnd"/>
            <w:r w:rsidRPr="0023316D">
              <w:rPr>
                <w:rFonts w:asciiTheme="minorBidi" w:hAnsiTheme="minorBidi" w:cstheme="minorBidi"/>
                <w:b/>
                <w:bCs/>
                <w:sz w:val="32"/>
                <w:szCs w:val="32"/>
                <w:bdr w:val="none" w:sz="0" w:space="0" w:color="auto" w:frame="1"/>
                <w:rtl/>
              </w:rPr>
              <w:t xml:space="preserve">: لتخرجن الكتاب أو </w:t>
            </w:r>
            <w:proofErr w:type="spellStart"/>
            <w:r w:rsidRPr="0023316D">
              <w:rPr>
                <w:rFonts w:asciiTheme="minorBidi" w:hAnsiTheme="minorBidi" w:cstheme="minorBidi"/>
                <w:b/>
                <w:bCs/>
                <w:sz w:val="32"/>
                <w:szCs w:val="32"/>
                <w:bdr w:val="none" w:sz="0" w:space="0" w:color="auto" w:frame="1"/>
                <w:rtl/>
              </w:rPr>
              <w:t>لنكشفنك</w:t>
            </w:r>
            <w:proofErr w:type="spellEnd"/>
            <w:r w:rsidRPr="0023316D">
              <w:rPr>
                <w:rFonts w:asciiTheme="minorBidi" w:hAnsiTheme="minorBidi" w:cstheme="minorBidi"/>
                <w:b/>
                <w:bCs/>
                <w:sz w:val="32"/>
                <w:szCs w:val="32"/>
                <w:bdr w:val="none" w:sz="0" w:space="0" w:color="auto" w:frame="1"/>
                <w:rtl/>
              </w:rPr>
              <w:t>، وإذا جاز تجريدها لحاجتها إلى ذلك حيث تدعو إليها، فتجريدها لمصلحة الإسلام والمسلمين أولى.</w:t>
            </w:r>
          </w:p>
          <w:p w:rsidR="00A00BE8"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21. أنَّ الرجلَ إذا نسب المسلم إلى النفاق والكفر </w:t>
            </w:r>
            <w:proofErr w:type="spellStart"/>
            <w:r w:rsidRPr="0023316D">
              <w:rPr>
                <w:rFonts w:asciiTheme="minorBidi" w:hAnsiTheme="minorBidi" w:cstheme="minorBidi"/>
                <w:b/>
                <w:bCs/>
                <w:sz w:val="32"/>
                <w:szCs w:val="32"/>
                <w:bdr w:val="none" w:sz="0" w:space="0" w:color="auto" w:frame="1"/>
                <w:rtl/>
              </w:rPr>
              <w:t>متأوِّلاً</w:t>
            </w:r>
            <w:proofErr w:type="spellEnd"/>
            <w:r w:rsidRPr="0023316D">
              <w:rPr>
                <w:rFonts w:asciiTheme="minorBidi" w:hAnsiTheme="minorBidi" w:cstheme="minorBidi"/>
                <w:b/>
                <w:bCs/>
                <w:sz w:val="32"/>
                <w:szCs w:val="32"/>
                <w:bdr w:val="none" w:sz="0" w:space="0" w:color="auto" w:frame="1"/>
                <w:rtl/>
              </w:rPr>
              <w:t xml:space="preserve"> وغضباً لله ورسوله ودينه، لا لهواه وحقِّه، فإنَّه لا يكفر بذلك، بل لا يأثم به، بل يُثاب على نيته وقصده، وهذا بخلافِ أهلِ الأهواءِ والبدعِ، فإنهم يُكفِّرون ويُبدِّعون لمخالفةِ أهوائِهم ونحلِهم، وهم أَولى بذلك ممن كفَّروه </w:t>
            </w:r>
            <w:proofErr w:type="spellStart"/>
            <w:r w:rsidRPr="0023316D">
              <w:rPr>
                <w:rFonts w:asciiTheme="minorBidi" w:hAnsiTheme="minorBidi" w:cstheme="minorBidi"/>
                <w:b/>
                <w:bCs/>
                <w:sz w:val="32"/>
                <w:szCs w:val="32"/>
                <w:bdr w:val="none" w:sz="0" w:space="0" w:color="auto" w:frame="1"/>
                <w:rtl/>
              </w:rPr>
              <w:t>وبدَّعوه</w:t>
            </w:r>
            <w:proofErr w:type="spellEnd"/>
            <w:r w:rsidRPr="0023316D">
              <w:rPr>
                <w:rFonts w:asciiTheme="minorBidi" w:hAnsiTheme="minorBidi" w:cstheme="minorBidi"/>
                <w:b/>
                <w:bCs/>
                <w:sz w:val="32"/>
                <w:szCs w:val="32"/>
                <w:bdr w:val="none" w:sz="0" w:space="0" w:color="auto" w:frame="1"/>
                <w:rtl/>
              </w:rPr>
              <w:t>.</w:t>
            </w:r>
          </w:p>
          <w:p w:rsidR="007D588A" w:rsidRPr="0023316D" w:rsidRDefault="007D588A" w:rsidP="007D588A">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22. جوازُ، بل استحبابُ كثرةِ المسلمينَ وقوتهم وشوكتهم وهيئتهم لرسلِ العدو، إذا جاؤوا إلى الإمام،كما يفعل ملوكُ الإسلام، كما أمرَ النَّبيٌّ-صلى الله عليه وسلم- بإيقادِ النِّيران ليلة الدخول إلى مكة، وأمر العبَّاس أن يحبسَ أبا سفيان عند </w:t>
            </w:r>
            <w:proofErr w:type="spellStart"/>
            <w:r w:rsidRPr="0023316D">
              <w:rPr>
                <w:rFonts w:asciiTheme="minorBidi" w:hAnsiTheme="minorBidi" w:cstheme="minorBidi"/>
                <w:b/>
                <w:bCs/>
                <w:sz w:val="32"/>
                <w:szCs w:val="32"/>
                <w:bdr w:val="none" w:sz="0" w:space="0" w:color="auto" w:frame="1"/>
                <w:rtl/>
              </w:rPr>
              <w:t>خطم</w:t>
            </w:r>
            <w:proofErr w:type="spellEnd"/>
            <w:r w:rsidRPr="0023316D">
              <w:rPr>
                <w:rFonts w:asciiTheme="minorBidi" w:hAnsiTheme="minorBidi" w:cstheme="minorBidi"/>
                <w:b/>
                <w:bCs/>
                <w:sz w:val="32"/>
                <w:szCs w:val="32"/>
                <w:bdr w:val="none" w:sz="0" w:space="0" w:color="auto" w:frame="1"/>
                <w:rtl/>
              </w:rPr>
              <w:t xml:space="preserve"> الجبل، وهو ما تضايق منه حتى عُرضت عليه عساكر الإسلام، وعصابة التوحيد وجند الله، وعُرض عليه حرسُ رسولِ الله -صلى الله عليه وسلم- وهم في السِّلاح منهم إلا </w:t>
            </w:r>
            <w:proofErr w:type="spellStart"/>
            <w:r w:rsidRPr="0023316D">
              <w:rPr>
                <w:rFonts w:asciiTheme="minorBidi" w:hAnsiTheme="minorBidi" w:cstheme="minorBidi"/>
                <w:b/>
                <w:bCs/>
                <w:sz w:val="32"/>
                <w:szCs w:val="32"/>
                <w:bdr w:val="none" w:sz="0" w:space="0" w:color="auto" w:frame="1"/>
                <w:rtl/>
              </w:rPr>
              <w:t>الحِدَق</w:t>
            </w:r>
            <w:proofErr w:type="spellEnd"/>
            <w:r w:rsidRPr="0023316D">
              <w:rPr>
                <w:rFonts w:asciiTheme="minorBidi" w:hAnsiTheme="minorBidi" w:cstheme="minorBidi"/>
                <w:b/>
                <w:bCs/>
                <w:sz w:val="32"/>
                <w:szCs w:val="32"/>
                <w:bdr w:val="none" w:sz="0" w:space="0" w:color="auto" w:frame="1"/>
                <w:rtl/>
              </w:rPr>
              <w:t>، ثم أرسله فأخبر قُريشاً بما رأى.</w:t>
            </w:r>
          </w:p>
          <w:p w:rsidR="000F7C27" w:rsidRPr="0023316D" w:rsidRDefault="000F7C27"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p>
          <w:p w:rsidR="00A00BE8" w:rsidRPr="0023316D" w:rsidRDefault="00A00BE8" w:rsidP="00A00BE8">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23. جوازُ دخولِ مكَّة للقتال المباحِ بغيرِ إحرامٍ,، كما دخل رسولُ الله -صلى الله عليه وسلم-والمسلمون، وهذا لا خلافَ فيه، ولا خلافَ أنَّه لا يدخلُها مَن أراد الحجَّ أو العمرةَ إلا بإحرامٍ,، واختُلف فيما سِوَى ذلك، إذا لم يكن الدخولُ لحاجةٍ, متكررةٍ,، كالحشَّاشِ والحطَّابِ، على ثلاثةِ أقوالٍ,: أحدها: لا يجوزُ دخولهُا إلا بإحرامٍ,، وهذا مذهبُ ابن عبَّاسٍ, -رضي الله عنه-، وأحمد في ظاهر مذهبِهِ، والشافعي في أحدِ قوليه. </w:t>
            </w:r>
            <w:proofErr w:type="gramStart"/>
            <w:r w:rsidRPr="0023316D">
              <w:rPr>
                <w:rFonts w:asciiTheme="minorBidi" w:hAnsiTheme="minorBidi" w:cstheme="minorBidi"/>
                <w:b/>
                <w:bCs/>
                <w:sz w:val="32"/>
                <w:szCs w:val="32"/>
                <w:bdr w:val="none" w:sz="0" w:space="0" w:color="auto" w:frame="1"/>
                <w:rtl/>
              </w:rPr>
              <w:t>الثاني</w:t>
            </w:r>
            <w:proofErr w:type="gramEnd"/>
            <w:r w:rsidRPr="0023316D">
              <w:rPr>
                <w:rFonts w:asciiTheme="minorBidi" w:hAnsiTheme="minorBidi" w:cstheme="minorBidi"/>
                <w:b/>
                <w:bCs/>
                <w:sz w:val="32"/>
                <w:szCs w:val="32"/>
                <w:bdr w:val="none" w:sz="0" w:space="0" w:color="auto" w:frame="1"/>
                <w:rtl/>
              </w:rPr>
              <w:t xml:space="preserve">: أنه كالحشَّاش والحطَّاب، فيدخلها بغير إحرام، وهذا القول الآخر للشافعي، ورواية عن أحمد. </w:t>
            </w:r>
            <w:proofErr w:type="gramStart"/>
            <w:r w:rsidRPr="0023316D">
              <w:rPr>
                <w:rFonts w:asciiTheme="minorBidi" w:hAnsiTheme="minorBidi" w:cstheme="minorBidi"/>
                <w:b/>
                <w:bCs/>
                <w:sz w:val="32"/>
                <w:szCs w:val="32"/>
                <w:bdr w:val="none" w:sz="0" w:space="0" w:color="auto" w:frame="1"/>
                <w:rtl/>
              </w:rPr>
              <w:t>الثالث</w:t>
            </w:r>
            <w:proofErr w:type="gramEnd"/>
            <w:r w:rsidRPr="0023316D">
              <w:rPr>
                <w:rFonts w:asciiTheme="minorBidi" w:hAnsiTheme="minorBidi" w:cstheme="minorBidi"/>
                <w:b/>
                <w:bCs/>
                <w:sz w:val="32"/>
                <w:szCs w:val="32"/>
                <w:bdr w:val="none" w:sz="0" w:space="0" w:color="auto" w:frame="1"/>
                <w:rtl/>
              </w:rPr>
              <w:t>: أنه إن كان داخل المواقيت، جاز دخوله بغير إحرام، وإن كان خارج المواقيت، لم يدخل إلا بإحرام، وهذا مذهب أبي حنيفة. وهدي رسول الله -صلى الله عليه وسلم- معلوم في المجاهد، ومريد النُسك، وأما مَن عداهما فلا واجب إلا ما أو جبه الله ورسوله، أو أجمعت عليه الأمةُ.</w:t>
            </w:r>
          </w:p>
          <w:p w:rsidR="000F7C27" w:rsidRPr="0023316D" w:rsidRDefault="000F7C27"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rtl/>
              </w:rPr>
            </w:pPr>
          </w:p>
          <w:p w:rsidR="000F7C27" w:rsidRPr="0023316D" w:rsidRDefault="00A00BE8"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24. البيان الصريح بأنَّ مكة فُتحت عَنوَةً، كما ذهب إليه جمهورُ أهل العلم، ولا يُعرف في ذلك خلافٌ إلا عن الشافعي وأحمد في أحد قوليه، وسياق القصة أوضح شاهد لمن تأمله لقول الجمهور، ولما استهجن أبو حامد الغزالي القول بأنَّها فُتحت صُلحاً، حكى قولَ الشافعي أنها فُتِحت عَنوَةً في \" </w:t>
            </w:r>
            <w:proofErr w:type="spellStart"/>
            <w:r w:rsidRPr="0023316D">
              <w:rPr>
                <w:rFonts w:asciiTheme="minorBidi" w:hAnsiTheme="minorBidi" w:cstheme="minorBidi"/>
                <w:b/>
                <w:bCs/>
                <w:sz w:val="32"/>
                <w:szCs w:val="32"/>
                <w:bdr w:val="none" w:sz="0" w:space="0" w:color="auto" w:frame="1"/>
                <w:rtl/>
              </w:rPr>
              <w:t>وسيطه</w:t>
            </w:r>
            <w:proofErr w:type="spellEnd"/>
            <w:r w:rsidRPr="0023316D">
              <w:rPr>
                <w:rFonts w:asciiTheme="minorBidi" w:hAnsiTheme="minorBidi" w:cstheme="minorBidi"/>
                <w:b/>
                <w:bCs/>
                <w:sz w:val="32"/>
                <w:szCs w:val="32"/>
                <w:bdr w:val="none" w:sz="0" w:space="0" w:color="auto" w:frame="1"/>
                <w:rtl/>
              </w:rPr>
              <w:t xml:space="preserve"> \"، وقال:\" هذا مذهبُهُ \". راجع:\" زاد المعاد\" للإمام ابن القيم - رحمه الله- ( 3/ 419- 465 ).</w:t>
            </w:r>
          </w:p>
          <w:p w:rsidR="000F7C27" w:rsidRPr="0023316D" w:rsidRDefault="000F7C27"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p>
          <w:p w:rsidR="000F7C27" w:rsidRPr="0023316D" w:rsidRDefault="00A00BE8"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25. جواز قتل المرتد الذي </w:t>
            </w:r>
            <w:proofErr w:type="spellStart"/>
            <w:r w:rsidRPr="0023316D">
              <w:rPr>
                <w:rFonts w:asciiTheme="minorBidi" w:hAnsiTheme="minorBidi" w:cstheme="minorBidi"/>
                <w:b/>
                <w:bCs/>
                <w:sz w:val="32"/>
                <w:szCs w:val="32"/>
                <w:bdr w:val="none" w:sz="0" w:space="0" w:color="auto" w:frame="1"/>
                <w:rtl/>
              </w:rPr>
              <w:t>تغلظت</w:t>
            </w:r>
            <w:proofErr w:type="spellEnd"/>
            <w:r w:rsidRPr="0023316D">
              <w:rPr>
                <w:rFonts w:asciiTheme="minorBidi" w:hAnsiTheme="minorBidi" w:cstheme="minorBidi"/>
                <w:b/>
                <w:bCs/>
                <w:sz w:val="32"/>
                <w:szCs w:val="32"/>
                <w:bdr w:val="none" w:sz="0" w:space="0" w:color="auto" w:frame="1"/>
                <w:rtl/>
              </w:rPr>
              <w:t xml:space="preserve"> ردته من غير استتابة، فإن عبد الله بن سعد بن أبي سرح كان قد أسلم وهاجر، وكان يكتب الوحي لرسول الله -صلى الله عليه وسلم- ثم ارتدَّ ولحق بمكة، فلمَّا كان يوم الفتح أتى به عثمانُ بن عفان رسولَ الله -صلى الله عليه وسلم- ليُبايعه، فأمسك عنه طويلاً، ثم بايعه. وقال: إنما أمسكتُ عنه طويلاً، ليقومَ إليه بعضُكم فيضرب عنقه، فقال له رجلٌ: هلا أومأتَ إليَّ يا رسولَ الله، فقال:\" ما ينبغي لنبيٍّ, أن تكون له خائنة الأعين \"</w:t>
            </w:r>
            <w:r w:rsidRPr="0023316D">
              <w:rPr>
                <w:rFonts w:asciiTheme="minorBidi" w:hAnsiTheme="minorBidi" w:cstheme="minorBidi"/>
                <w:b/>
                <w:bCs/>
                <w:sz w:val="32"/>
                <w:szCs w:val="32"/>
                <w:bdr w:val="none" w:sz="0" w:space="0" w:color="auto" w:frame="1"/>
                <w:vertAlign w:val="superscript"/>
                <w:rtl/>
              </w:rPr>
              <w:t>(</w:t>
            </w:r>
            <w:r w:rsidRPr="0023316D">
              <w:rPr>
                <w:rStyle w:val="Appelnotedebasdep"/>
                <w:rFonts w:asciiTheme="minorBidi" w:hAnsiTheme="minorBidi" w:cstheme="minorBidi"/>
                <w:b/>
                <w:bCs/>
                <w:sz w:val="32"/>
                <w:szCs w:val="32"/>
                <w:u w:val="single"/>
                <w:bdr w:val="none" w:sz="0" w:space="0" w:color="auto" w:frame="1"/>
              </w:rPr>
              <w:t>6</w:t>
            </w:r>
            <w:r w:rsidRPr="0023316D">
              <w:rPr>
                <w:rFonts w:asciiTheme="minorBidi" w:hAnsiTheme="minorBidi" w:cstheme="minorBidi"/>
                <w:b/>
                <w:bCs/>
                <w:sz w:val="32"/>
                <w:szCs w:val="32"/>
                <w:bdr w:val="none" w:sz="0" w:space="0" w:color="auto" w:frame="1"/>
                <w:rtl/>
              </w:rPr>
              <w:t>). راجع: \" وقفات تربوية مع السيرة النبوية\" للشيخ أحمد فريد(ص341- 342).</w:t>
            </w:r>
          </w:p>
          <w:p w:rsidR="00A00BE8" w:rsidRPr="0023316D" w:rsidRDefault="00A00BE8"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r w:rsidRPr="0023316D">
              <w:rPr>
                <w:rFonts w:asciiTheme="minorBidi" w:hAnsiTheme="minorBidi" w:cstheme="minorBidi"/>
                <w:b/>
                <w:bCs/>
                <w:sz w:val="32"/>
                <w:szCs w:val="32"/>
                <w:bdr w:val="none" w:sz="0" w:space="0" w:color="auto" w:frame="1"/>
                <w:rtl/>
              </w:rPr>
              <w:t xml:space="preserve">26.  </w:t>
            </w:r>
            <w:proofErr w:type="gramStart"/>
            <w:r w:rsidRPr="0023316D">
              <w:rPr>
                <w:rFonts w:asciiTheme="minorBidi" w:hAnsiTheme="minorBidi" w:cstheme="minorBidi"/>
                <w:b/>
                <w:bCs/>
                <w:sz w:val="32"/>
                <w:szCs w:val="32"/>
                <w:bdr w:val="none" w:sz="0" w:space="0" w:color="auto" w:frame="1"/>
                <w:rtl/>
              </w:rPr>
              <w:t>إباحة</w:t>
            </w:r>
            <w:proofErr w:type="gramEnd"/>
            <w:r w:rsidRPr="0023316D">
              <w:rPr>
                <w:rFonts w:asciiTheme="minorBidi" w:hAnsiTheme="minorBidi" w:cstheme="minorBidi"/>
                <w:b/>
                <w:bCs/>
                <w:sz w:val="32"/>
                <w:szCs w:val="32"/>
                <w:bdr w:val="none" w:sz="0" w:space="0" w:color="auto" w:frame="1"/>
                <w:rtl/>
              </w:rPr>
              <w:t xml:space="preserve"> متعة النساء، ثم حرمها قبل خروجه من مكة.</w:t>
            </w:r>
          </w:p>
          <w:p w:rsidR="000F7C27" w:rsidRPr="0023316D" w:rsidRDefault="000F7C27" w:rsidP="000F7C27">
            <w:pPr>
              <w:pStyle w:val="NormalWeb"/>
              <w:shd w:val="clear" w:color="auto" w:fill="FFFFFF"/>
              <w:bidi/>
              <w:spacing w:before="0" w:beforeAutospacing="0" w:after="0" w:afterAutospacing="0"/>
              <w:textAlignment w:val="baseline"/>
              <w:rPr>
                <w:rFonts w:asciiTheme="minorBidi" w:hAnsiTheme="minorBidi" w:cstheme="minorBidi"/>
                <w:b/>
                <w:bCs/>
                <w:sz w:val="32"/>
                <w:szCs w:val="32"/>
                <w:bdr w:val="none" w:sz="0" w:space="0" w:color="auto" w:frame="1"/>
                <w:rtl/>
              </w:rPr>
            </w:pPr>
          </w:p>
          <w:p w:rsidR="00A00BE8" w:rsidRPr="0023316D" w:rsidRDefault="00A00BE8" w:rsidP="00A00BE8">
            <w:pPr>
              <w:spacing w:after="0"/>
              <w:rPr>
                <w:rFonts w:cs="Arial"/>
                <w:b/>
                <w:bCs/>
                <w:sz w:val="32"/>
                <w:szCs w:val="32"/>
              </w:rPr>
            </w:pPr>
          </w:p>
          <w:p w:rsidR="00A00BE8" w:rsidRPr="0023316D" w:rsidRDefault="00A00BE8" w:rsidP="000F7C27">
            <w:pPr>
              <w:spacing w:after="0"/>
              <w:jc w:val="right"/>
              <w:rPr>
                <w:rFonts w:cs="Arial"/>
                <w:b/>
                <w:bCs/>
                <w:sz w:val="32"/>
                <w:szCs w:val="32"/>
                <w:rtl/>
              </w:rPr>
            </w:pPr>
            <w:r w:rsidRPr="0023316D">
              <w:rPr>
                <w:rFonts w:cs="Arial"/>
                <w:b/>
                <w:bCs/>
                <w:sz w:val="32"/>
                <w:szCs w:val="32"/>
                <w:rtl/>
              </w:rPr>
              <w:t xml:space="preserve">اختم البحث يا مـــــــــــــــكيال </w:t>
            </w:r>
            <w:proofErr w:type="gramStart"/>
            <w:r w:rsidRPr="0023316D">
              <w:rPr>
                <w:rFonts w:cs="Arial"/>
                <w:b/>
                <w:bCs/>
                <w:sz w:val="32"/>
                <w:szCs w:val="32"/>
                <w:rtl/>
              </w:rPr>
              <w:t>يرحمك</w:t>
            </w:r>
            <w:proofErr w:type="gramEnd"/>
            <w:r w:rsidRPr="0023316D">
              <w:rPr>
                <w:rFonts w:cs="Arial"/>
                <w:b/>
                <w:bCs/>
                <w:sz w:val="32"/>
                <w:szCs w:val="32"/>
                <w:rtl/>
              </w:rPr>
              <w:t xml:space="preserve"> الله رحمة واسعة</w:t>
            </w:r>
            <w:r w:rsidR="000F7C27" w:rsidRPr="0023316D">
              <w:rPr>
                <w:rFonts w:cs="Arial" w:hint="cs"/>
                <w:b/>
                <w:bCs/>
                <w:sz w:val="32"/>
                <w:szCs w:val="32"/>
                <w:rtl/>
              </w:rPr>
              <w:t xml:space="preserve"> لقد تحققت رؤية رسول الله </w:t>
            </w:r>
            <w:r w:rsidR="007D588A">
              <w:rPr>
                <w:rFonts w:cs="Arial" w:hint="cs"/>
                <w:b/>
                <w:bCs/>
                <w:sz w:val="32"/>
                <w:szCs w:val="32"/>
                <w:rtl/>
              </w:rPr>
              <w:t>ب</w:t>
            </w:r>
            <w:r w:rsidR="000F7C27" w:rsidRPr="0023316D">
              <w:rPr>
                <w:rFonts w:cs="Arial" w:hint="cs"/>
                <w:b/>
                <w:bCs/>
                <w:sz w:val="32"/>
                <w:szCs w:val="32"/>
                <w:rtl/>
              </w:rPr>
              <w:t>فتح مكة المكرمة و تهشيم أصنام فريش</w:t>
            </w:r>
          </w:p>
          <w:p w:rsidR="00A00BE8" w:rsidRPr="0023316D" w:rsidRDefault="00A00BE8" w:rsidP="0042637A">
            <w:pPr>
              <w:spacing w:after="0" w:line="240" w:lineRule="auto"/>
              <w:jc w:val="right"/>
              <w:rPr>
                <w:rFonts w:asciiTheme="minorBidi" w:hAnsiTheme="minorBidi"/>
                <w:b/>
                <w:bCs/>
                <w:color w:val="C00000"/>
                <w:sz w:val="32"/>
                <w:szCs w:val="32"/>
                <w:rtl/>
              </w:rPr>
            </w:pPr>
          </w:p>
          <w:p w:rsidR="00520F43" w:rsidRPr="00A11E55" w:rsidRDefault="00A00BE8" w:rsidP="00520F43">
            <w:pPr>
              <w:spacing w:after="0" w:line="240" w:lineRule="auto"/>
              <w:jc w:val="right"/>
              <w:rPr>
                <w:rFonts w:asciiTheme="minorBidi" w:hAnsiTheme="minorBidi"/>
                <w:b/>
                <w:bCs/>
                <w:color w:val="C00000"/>
                <w:sz w:val="32"/>
                <w:szCs w:val="32"/>
                <w:rtl/>
              </w:rPr>
            </w:pPr>
            <w:r w:rsidRPr="00A11E55">
              <w:rPr>
                <w:rFonts w:asciiTheme="minorBidi" w:hAnsiTheme="minorBidi"/>
                <w:b/>
                <w:bCs/>
                <w:color w:val="C00000"/>
                <w:sz w:val="32"/>
                <w:szCs w:val="32"/>
                <w:rtl/>
              </w:rPr>
              <w:t>بسم الله الرحمن الرحيم.</w:t>
            </w:r>
            <w:r w:rsidR="0042637A" w:rsidRPr="00A11E55">
              <w:rPr>
                <w:rFonts w:asciiTheme="minorBidi" w:hAnsiTheme="minorBidi"/>
                <w:b/>
                <w:bCs/>
                <w:color w:val="C00000"/>
                <w:sz w:val="32"/>
                <w:szCs w:val="32"/>
                <w:rtl/>
              </w:rPr>
              <w:t xml:space="preserve"> لَقَدْ صَدَقَ اللَّهُ رَسُولَهُ الرُّؤْيَا بِالْحَقِّ لَت</w:t>
            </w:r>
            <w:r w:rsidR="0042637A" w:rsidRPr="00A11E55">
              <w:rPr>
                <w:rFonts w:asciiTheme="minorBidi" w:hAnsiTheme="minorBidi" w:hint="cs"/>
                <w:b/>
                <w:bCs/>
                <w:color w:val="C00000"/>
                <w:sz w:val="32"/>
                <w:szCs w:val="32"/>
                <w:rtl/>
              </w:rPr>
              <w:t>ــــــــــــــــــ</w:t>
            </w:r>
            <w:r w:rsidR="0042637A" w:rsidRPr="00A11E55">
              <w:rPr>
                <w:rFonts w:asciiTheme="minorBidi" w:hAnsiTheme="minorBidi"/>
                <w:b/>
                <w:bCs/>
                <w:color w:val="C00000"/>
                <w:sz w:val="32"/>
                <w:szCs w:val="32"/>
                <w:rtl/>
              </w:rPr>
              <w:t>َدْخُلُنَّ الْم</w:t>
            </w:r>
            <w:r w:rsidR="0042637A" w:rsidRPr="00A11E55">
              <w:rPr>
                <w:rFonts w:asciiTheme="minorBidi" w:hAnsiTheme="minorBidi" w:hint="cs"/>
                <w:b/>
                <w:bCs/>
                <w:color w:val="C00000"/>
                <w:sz w:val="32"/>
                <w:szCs w:val="32"/>
                <w:rtl/>
              </w:rPr>
              <w:t>ـــــــــــــــــــــ</w:t>
            </w:r>
            <w:r w:rsidR="0042637A" w:rsidRPr="00A11E55">
              <w:rPr>
                <w:rFonts w:asciiTheme="minorBidi" w:hAnsiTheme="minorBidi"/>
                <w:b/>
                <w:bCs/>
                <w:color w:val="C00000"/>
                <w:sz w:val="32"/>
                <w:szCs w:val="32"/>
                <w:rtl/>
              </w:rPr>
              <w:t>َسْجِدَ الْح</w:t>
            </w:r>
            <w:r w:rsidR="0042637A" w:rsidRPr="00A11E55">
              <w:rPr>
                <w:rFonts w:asciiTheme="minorBidi" w:hAnsiTheme="minorBidi" w:hint="cs"/>
                <w:b/>
                <w:bCs/>
                <w:color w:val="C00000"/>
                <w:sz w:val="32"/>
                <w:szCs w:val="32"/>
                <w:rtl/>
              </w:rPr>
              <w:t>ـــــــــــــــــــ</w:t>
            </w:r>
            <w:r w:rsidR="0042637A" w:rsidRPr="00A11E55">
              <w:rPr>
                <w:rFonts w:asciiTheme="minorBidi" w:hAnsiTheme="minorBidi"/>
                <w:b/>
                <w:bCs/>
                <w:color w:val="C00000"/>
                <w:sz w:val="32"/>
                <w:szCs w:val="32"/>
                <w:rtl/>
              </w:rPr>
              <w:t>َرَامَ إِنْ شَ</w:t>
            </w:r>
            <w:r w:rsidR="0042637A" w:rsidRPr="00A11E55">
              <w:rPr>
                <w:rFonts w:asciiTheme="minorBidi" w:hAnsiTheme="minorBidi" w:hint="cs"/>
                <w:b/>
                <w:bCs/>
                <w:color w:val="C00000"/>
                <w:sz w:val="32"/>
                <w:szCs w:val="32"/>
                <w:rtl/>
              </w:rPr>
              <w:t>ــــــــــــــــ</w:t>
            </w:r>
            <w:r w:rsidR="0042637A" w:rsidRPr="00A11E55">
              <w:rPr>
                <w:rFonts w:asciiTheme="minorBidi" w:hAnsiTheme="minorBidi"/>
                <w:b/>
                <w:bCs/>
                <w:color w:val="C00000"/>
                <w:sz w:val="32"/>
                <w:szCs w:val="32"/>
                <w:rtl/>
              </w:rPr>
              <w:t xml:space="preserve">اءَ اللَّهُ آَمِنِينَ مُحَلِّقِينَ رُءُوسَكُمْ وَمُقَصِّرِينَ لَا تَخَافُونَ فَعَلِمَ مَا لَمْ تَعْلَمُوا فَجَعَلَ مِنْ دُونِ ذَلِكَ فَتْحًا قَرِيبًا </w:t>
            </w:r>
            <w:bookmarkStart w:id="16" w:name="48-28"/>
            <w:r w:rsidR="0042637A" w:rsidRPr="00A11E55">
              <w:rPr>
                <w:rFonts w:asciiTheme="minorBidi" w:hAnsiTheme="minorBidi"/>
                <w:b/>
                <w:bCs/>
                <w:color w:val="C00000"/>
                <w:sz w:val="32"/>
                <w:szCs w:val="32"/>
                <w:rtl/>
              </w:rPr>
              <w:t>(27)</w:t>
            </w:r>
            <w:bookmarkEnd w:id="16"/>
            <w:r w:rsidR="0042637A" w:rsidRPr="00A11E55">
              <w:rPr>
                <w:rFonts w:asciiTheme="minorBidi" w:hAnsiTheme="minorBidi"/>
                <w:b/>
                <w:bCs/>
                <w:color w:val="C00000"/>
                <w:sz w:val="32"/>
                <w:szCs w:val="32"/>
                <w:rtl/>
              </w:rPr>
              <w:t xml:space="preserve"> هُوَ الَّذِي أَرْسَلَ رَسُولَهُ بِالْهُدَى وَدِينِ الْحَقِّ لِيُظْهِرَهُ عَلَى الدِّينِ كُلِّهِ وَكَفَى بِاللَّهِ شَهِيدًا (28) مُحَمَّدٌ رَسُولُ اللَّهِ وَالَّذِينَ مَعَهُ أَشِدَّاءُ عَلَى الْكُفَّارِ رُحَمَاءُ بَيْنَهُمْ تَرَاهُمْ رُكَّعًا سُجَّدًا يَبْتَغُونَ فَضْلًا مِنَ اللَّهِ وَرِضْوَانًا </w:t>
            </w:r>
            <w:proofErr w:type="spellStart"/>
            <w:r w:rsidR="0042637A" w:rsidRPr="00A11E55">
              <w:rPr>
                <w:rFonts w:asciiTheme="minorBidi" w:hAnsiTheme="minorBidi"/>
                <w:b/>
                <w:bCs/>
                <w:color w:val="C00000"/>
                <w:sz w:val="32"/>
                <w:szCs w:val="32"/>
                <w:rtl/>
              </w:rPr>
              <w:t>سِيمَاهُمْ</w:t>
            </w:r>
            <w:proofErr w:type="spellEnd"/>
            <w:r w:rsidR="0042637A" w:rsidRPr="00A11E55">
              <w:rPr>
                <w:rFonts w:asciiTheme="minorBidi" w:hAnsiTheme="minorBidi"/>
                <w:b/>
                <w:bCs/>
                <w:color w:val="C00000"/>
                <w:sz w:val="32"/>
                <w:szCs w:val="32"/>
                <w:rtl/>
              </w:rPr>
              <w:t xml:space="preserve"> فِي وُجُوهِهِمْ مِنْ أَثَرِ السُّجُودِ ذَلِكَ مَثَلُهُمْ فِي التَّوْرَاةِ وَمَثَلُهُمْ فِي الْإِنْجِيلِ كَزَرْعٍ أَخْرَجَ </w:t>
            </w:r>
            <w:proofErr w:type="spellStart"/>
            <w:r w:rsidR="0042637A" w:rsidRPr="00A11E55">
              <w:rPr>
                <w:rFonts w:asciiTheme="minorBidi" w:hAnsiTheme="minorBidi"/>
                <w:b/>
                <w:bCs/>
                <w:color w:val="C00000"/>
                <w:sz w:val="32"/>
                <w:szCs w:val="32"/>
                <w:rtl/>
              </w:rPr>
              <w:t>شَطْأَهُ</w:t>
            </w:r>
            <w:proofErr w:type="spellEnd"/>
            <w:r w:rsidR="0042637A" w:rsidRPr="00A11E55">
              <w:rPr>
                <w:rFonts w:asciiTheme="minorBidi" w:hAnsiTheme="minorBidi"/>
                <w:b/>
                <w:bCs/>
                <w:color w:val="C00000"/>
                <w:sz w:val="32"/>
                <w:szCs w:val="32"/>
                <w:rtl/>
              </w:rPr>
              <w:t xml:space="preserve"> فَآَزَرَهُ فَاسْتَغْلَظَ </w:t>
            </w:r>
            <w:proofErr w:type="spellStart"/>
            <w:r w:rsidR="0042637A" w:rsidRPr="00A11E55">
              <w:rPr>
                <w:rFonts w:asciiTheme="minorBidi" w:hAnsiTheme="minorBidi"/>
                <w:b/>
                <w:bCs/>
                <w:color w:val="C00000"/>
                <w:sz w:val="32"/>
                <w:szCs w:val="32"/>
                <w:rtl/>
              </w:rPr>
              <w:t>فَاسْتَوَى</w:t>
            </w:r>
            <w:proofErr w:type="spellEnd"/>
            <w:r w:rsidR="0042637A" w:rsidRPr="00A11E55">
              <w:rPr>
                <w:rFonts w:asciiTheme="minorBidi" w:hAnsiTheme="minorBidi"/>
                <w:b/>
                <w:bCs/>
                <w:color w:val="C00000"/>
                <w:sz w:val="32"/>
                <w:szCs w:val="32"/>
                <w:rtl/>
              </w:rPr>
              <w:t xml:space="preserve"> عَلَى سُوقِهِ يُعْجِبُ الزُّرَّاعَ لِيَغِيظَ بِهِمُ الْكُفَّارَ وَعَدَ اللَّهُ الَّذِينَ آَمَنُوا وَعَمِلُوا الصَّالِحَاتِ مِنْهُمْ مَغْفِرَةً وَأَجْرًا عَظِيمًا (29) سورة الفتح</w:t>
            </w:r>
          </w:p>
          <w:p w:rsidR="000F7C27" w:rsidRPr="0023316D" w:rsidRDefault="000F7C27" w:rsidP="007D588A">
            <w:pPr>
              <w:spacing w:after="0" w:line="240" w:lineRule="auto"/>
              <w:rPr>
                <w:rFonts w:asciiTheme="minorBidi" w:hAnsiTheme="minorBidi"/>
                <w:b/>
                <w:bCs/>
                <w:color w:val="C00000"/>
                <w:sz w:val="32"/>
                <w:szCs w:val="32"/>
                <w:rtl/>
              </w:rPr>
            </w:pPr>
          </w:p>
          <w:p w:rsidR="000F7C27" w:rsidRPr="0023316D" w:rsidRDefault="007D588A" w:rsidP="007D588A">
            <w:pPr>
              <w:spacing w:after="0" w:line="240" w:lineRule="auto"/>
              <w:jc w:val="center"/>
              <w:rPr>
                <w:rFonts w:asciiTheme="minorBidi" w:hAnsiTheme="minorBidi"/>
                <w:b/>
                <w:bCs/>
                <w:color w:val="C00000"/>
                <w:sz w:val="32"/>
                <w:szCs w:val="32"/>
                <w:rtl/>
              </w:rPr>
            </w:pPr>
            <w:r w:rsidRPr="007D588A">
              <w:rPr>
                <w:rFonts w:asciiTheme="minorBidi" w:hAnsiTheme="minorBidi"/>
                <w:b/>
                <w:bCs/>
                <w:noProof/>
                <w:color w:val="C00000"/>
                <w:sz w:val="32"/>
                <w:szCs w:val="32"/>
                <w:lang w:eastAsia="fr-FR"/>
              </w:rPr>
              <w:drawing>
                <wp:inline distT="0" distB="0" distL="0" distR="0">
                  <wp:extent cx="2823210" cy="2117408"/>
                  <wp:effectExtent l="19050" t="0" r="0" b="0"/>
                  <wp:docPr id="5" name="Image 3" descr="C:\Users\salem kedher\Desktop\فتح-مكة-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فتح-مكة-3.jpg"/>
                          <pic:cNvPicPr>
                            <a:picLocks noChangeAspect="1" noChangeArrowheads="1"/>
                          </pic:cNvPicPr>
                        </pic:nvPicPr>
                        <pic:blipFill>
                          <a:blip r:embed="rId5"/>
                          <a:srcRect/>
                          <a:stretch>
                            <a:fillRect/>
                          </a:stretch>
                        </pic:blipFill>
                        <pic:spPr bwMode="auto">
                          <a:xfrm>
                            <a:off x="0" y="0"/>
                            <a:ext cx="2823210" cy="2117408"/>
                          </a:xfrm>
                          <a:prstGeom prst="rect">
                            <a:avLst/>
                          </a:prstGeom>
                          <a:noFill/>
                          <a:ln w="9525">
                            <a:noFill/>
                            <a:miter lim="800000"/>
                            <a:headEnd/>
                            <a:tailEnd/>
                          </a:ln>
                        </pic:spPr>
                      </pic:pic>
                    </a:graphicData>
                  </a:graphic>
                </wp:inline>
              </w:drawing>
            </w:r>
            <w:r w:rsidRPr="007D588A">
              <w:rPr>
                <w:rFonts w:asciiTheme="minorBidi" w:hAnsiTheme="minorBidi"/>
                <w:b/>
                <w:bCs/>
                <w:noProof/>
                <w:color w:val="C00000"/>
                <w:sz w:val="32"/>
                <w:szCs w:val="32"/>
                <w:lang w:eastAsia="fr-FR"/>
              </w:rPr>
              <w:drawing>
                <wp:inline distT="0" distB="0" distL="0" distR="0">
                  <wp:extent cx="2824480" cy="2118360"/>
                  <wp:effectExtent l="19050" t="0" r="0" b="0"/>
                  <wp:docPr id="4" name="Image 7"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alem kedher\Desktop\hqdefault.jpg"/>
                          <pic:cNvPicPr>
                            <a:picLocks noChangeAspect="1" noChangeArrowheads="1"/>
                          </pic:cNvPicPr>
                        </pic:nvPicPr>
                        <pic:blipFill>
                          <a:blip r:embed="rId19"/>
                          <a:srcRect/>
                          <a:stretch>
                            <a:fillRect/>
                          </a:stretch>
                        </pic:blipFill>
                        <pic:spPr bwMode="auto">
                          <a:xfrm>
                            <a:off x="0" y="0"/>
                            <a:ext cx="2824480" cy="2118360"/>
                          </a:xfrm>
                          <a:prstGeom prst="rect">
                            <a:avLst/>
                          </a:prstGeom>
                          <a:noFill/>
                          <a:ln w="9525">
                            <a:noFill/>
                            <a:miter lim="800000"/>
                            <a:headEnd/>
                            <a:tailEnd/>
                          </a:ln>
                        </pic:spPr>
                      </pic:pic>
                    </a:graphicData>
                  </a:graphic>
                </wp:inline>
              </w:drawing>
            </w:r>
          </w:p>
          <w:p w:rsidR="000F7C27" w:rsidRPr="0023316D" w:rsidRDefault="000F7C27" w:rsidP="000F7C27">
            <w:pPr>
              <w:spacing w:after="0" w:line="240" w:lineRule="auto"/>
              <w:rPr>
                <w:rFonts w:asciiTheme="minorBidi" w:hAnsiTheme="minorBidi"/>
                <w:b/>
                <w:bCs/>
                <w:color w:val="C00000"/>
                <w:sz w:val="32"/>
                <w:szCs w:val="32"/>
                <w:rtl/>
              </w:rPr>
            </w:pPr>
          </w:p>
          <w:p w:rsidR="000F7C27" w:rsidRPr="0023316D" w:rsidRDefault="000F7C27" w:rsidP="007D588A">
            <w:pPr>
              <w:bidi/>
              <w:spacing w:after="0" w:line="240" w:lineRule="auto"/>
              <w:rPr>
                <w:rFonts w:asciiTheme="minorBidi" w:hAnsiTheme="minorBidi"/>
                <w:b/>
                <w:bCs/>
                <w:sz w:val="32"/>
                <w:szCs w:val="32"/>
                <w:rtl/>
              </w:rPr>
            </w:pPr>
          </w:p>
          <w:p w:rsidR="000F7C27" w:rsidRPr="0023316D" w:rsidRDefault="000F7C27" w:rsidP="000F7C27">
            <w:pPr>
              <w:bidi/>
              <w:spacing w:after="0"/>
              <w:jc w:val="center"/>
              <w:rPr>
                <w:rFonts w:asciiTheme="minorBidi" w:hAnsiTheme="minorBidi"/>
                <w:b/>
                <w:bCs/>
                <w:sz w:val="32"/>
                <w:szCs w:val="32"/>
                <w:rtl/>
              </w:rPr>
            </w:pPr>
            <w:r w:rsidRPr="0023316D">
              <w:rPr>
                <w:rFonts w:asciiTheme="minorBidi" w:hAnsiTheme="minorBidi"/>
                <w:b/>
                <w:bCs/>
                <w:sz w:val="32"/>
                <w:szCs w:val="32"/>
                <w:rtl/>
              </w:rPr>
              <w:t xml:space="preserve">وكل </w:t>
            </w:r>
            <w:proofErr w:type="gramStart"/>
            <w:r w:rsidRPr="0023316D">
              <w:rPr>
                <w:rFonts w:asciiTheme="minorBidi" w:hAnsiTheme="minorBidi"/>
                <w:b/>
                <w:bCs/>
                <w:sz w:val="32"/>
                <w:szCs w:val="32"/>
                <w:rtl/>
              </w:rPr>
              <w:t>معجزة</w:t>
            </w:r>
            <w:proofErr w:type="gramEnd"/>
            <w:r w:rsidRPr="0023316D">
              <w:rPr>
                <w:rFonts w:asciiTheme="minorBidi" w:hAnsiTheme="minorBidi"/>
                <w:b/>
                <w:bCs/>
                <w:sz w:val="32"/>
                <w:szCs w:val="32"/>
                <w:rtl/>
              </w:rPr>
              <w:t xml:space="preserve"> للرسل قد سلفـــــت </w:t>
            </w:r>
            <w:r w:rsidRPr="0023316D">
              <w:rPr>
                <w:rFonts w:asciiTheme="minorBidi" w:hAnsiTheme="minorBidi" w:hint="cs"/>
                <w:b/>
                <w:bCs/>
                <w:sz w:val="32"/>
                <w:szCs w:val="32"/>
                <w:rtl/>
              </w:rPr>
              <w:t>***</w:t>
            </w:r>
            <w:r w:rsidRPr="0023316D">
              <w:rPr>
                <w:rFonts w:asciiTheme="minorBidi" w:hAnsiTheme="minorBidi"/>
                <w:b/>
                <w:bCs/>
                <w:sz w:val="32"/>
                <w:szCs w:val="32"/>
                <w:rtl/>
              </w:rPr>
              <w:t>*** وافى بأعجب منها عند إظهار</w:t>
            </w:r>
          </w:p>
          <w:p w:rsidR="000F7C27" w:rsidRPr="0023316D" w:rsidRDefault="000F7C27" w:rsidP="000F7C27">
            <w:pPr>
              <w:bidi/>
              <w:spacing w:after="0"/>
              <w:jc w:val="center"/>
              <w:rPr>
                <w:rFonts w:asciiTheme="minorBidi" w:hAnsiTheme="minorBidi"/>
                <w:b/>
                <w:bCs/>
                <w:sz w:val="32"/>
                <w:szCs w:val="32"/>
                <w:rtl/>
              </w:rPr>
            </w:pPr>
            <w:proofErr w:type="gramStart"/>
            <w:r w:rsidRPr="0023316D">
              <w:rPr>
                <w:rFonts w:asciiTheme="minorBidi" w:hAnsiTheme="minorBidi"/>
                <w:b/>
                <w:bCs/>
                <w:sz w:val="32"/>
                <w:szCs w:val="32"/>
                <w:rtl/>
              </w:rPr>
              <w:t>فما</w:t>
            </w:r>
            <w:proofErr w:type="gramEnd"/>
            <w:r w:rsidRPr="0023316D">
              <w:rPr>
                <w:rFonts w:asciiTheme="minorBidi" w:hAnsiTheme="minorBidi"/>
                <w:b/>
                <w:bCs/>
                <w:sz w:val="32"/>
                <w:szCs w:val="32"/>
                <w:rtl/>
              </w:rPr>
              <w:t xml:space="preserve"> العصا حية تسعى بأعجب مــن * شكوى البعير ولا من مشي أشجار</w:t>
            </w:r>
          </w:p>
          <w:p w:rsidR="000F7C27" w:rsidRDefault="000F7C27" w:rsidP="000F7C27">
            <w:pPr>
              <w:bidi/>
              <w:spacing w:after="0"/>
              <w:jc w:val="center"/>
              <w:rPr>
                <w:rFonts w:asciiTheme="minorBidi" w:hAnsiTheme="minorBidi" w:hint="cs"/>
                <w:b/>
                <w:bCs/>
                <w:sz w:val="32"/>
                <w:szCs w:val="32"/>
                <w:rtl/>
              </w:rPr>
            </w:pPr>
            <w:proofErr w:type="gramStart"/>
            <w:r w:rsidRPr="0023316D">
              <w:rPr>
                <w:rFonts w:asciiTheme="minorBidi" w:hAnsiTheme="minorBidi"/>
                <w:b/>
                <w:bCs/>
                <w:sz w:val="32"/>
                <w:szCs w:val="32"/>
                <w:rtl/>
              </w:rPr>
              <w:t>ولا</w:t>
            </w:r>
            <w:proofErr w:type="gramEnd"/>
            <w:r w:rsidRPr="0023316D">
              <w:rPr>
                <w:rFonts w:asciiTheme="minorBidi" w:hAnsiTheme="minorBidi"/>
                <w:b/>
                <w:bCs/>
                <w:sz w:val="32"/>
                <w:szCs w:val="32"/>
                <w:rtl/>
              </w:rPr>
              <w:t xml:space="preserve"> انفجار معين الماء من حجـــــــــــــر *** كسلسبيل إذا من كفه جاري</w:t>
            </w:r>
          </w:p>
          <w:p w:rsidR="00A11E55" w:rsidRDefault="00A11E55" w:rsidP="00A11E55">
            <w:pPr>
              <w:bidi/>
              <w:spacing w:after="0"/>
              <w:jc w:val="center"/>
              <w:rPr>
                <w:rFonts w:asciiTheme="minorBidi" w:hAnsiTheme="minorBidi" w:hint="cs"/>
                <w:b/>
                <w:bCs/>
                <w:sz w:val="32"/>
                <w:szCs w:val="32"/>
                <w:rtl/>
              </w:rPr>
            </w:pPr>
          </w:p>
          <w:p w:rsidR="00A11E55" w:rsidRPr="0023316D" w:rsidRDefault="00A11E55" w:rsidP="00A11E55">
            <w:pPr>
              <w:bidi/>
              <w:spacing w:after="0"/>
              <w:jc w:val="center"/>
              <w:rPr>
                <w:rFonts w:asciiTheme="minorBidi" w:hAnsiTheme="minorBidi"/>
                <w:b/>
                <w:bCs/>
                <w:sz w:val="32"/>
                <w:szCs w:val="32"/>
                <w:rtl/>
              </w:rPr>
            </w:pPr>
          </w:p>
          <w:p w:rsidR="00A11E55" w:rsidRPr="00336B32" w:rsidRDefault="00A11E55" w:rsidP="00A11E55">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A11E55" w:rsidRDefault="00A11E55" w:rsidP="00A11E5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A11E55" w:rsidRDefault="00A11E55" w:rsidP="00A11E5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A11E55" w:rsidRDefault="00A11E55" w:rsidP="00A11E5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A11E55" w:rsidRDefault="00A11E55" w:rsidP="00A11E55">
            <w:pPr>
              <w:tabs>
                <w:tab w:val="right" w:pos="4295"/>
                <w:tab w:val="left" w:pos="4606"/>
              </w:tabs>
              <w:spacing w:after="0" w:line="240" w:lineRule="auto"/>
              <w:rPr>
                <w:b/>
                <w:bCs/>
                <w:sz w:val="32"/>
                <w:szCs w:val="32"/>
                <w:rtl/>
                <w:lang w:bidi="ar-TN"/>
              </w:rPr>
            </w:pPr>
          </w:p>
          <w:p w:rsidR="00A11E55" w:rsidRDefault="00A11E55" w:rsidP="00A11E55">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A11E55" w:rsidRDefault="00A11E55" w:rsidP="00A11E55">
            <w:pPr>
              <w:tabs>
                <w:tab w:val="right" w:pos="4295"/>
                <w:tab w:val="left" w:pos="4606"/>
                <w:tab w:val="right" w:pos="5103"/>
                <w:tab w:val="left" w:pos="7209"/>
              </w:tabs>
              <w:spacing w:after="0" w:line="240" w:lineRule="auto"/>
              <w:jc w:val="center"/>
              <w:rPr>
                <w:b/>
                <w:bCs/>
                <w:sz w:val="32"/>
                <w:szCs w:val="32"/>
                <w:lang w:bidi="ar-TN"/>
              </w:rPr>
            </w:pPr>
          </w:p>
          <w:p w:rsidR="00A11E55" w:rsidRDefault="00A11E55" w:rsidP="00A11E55">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A11E55" w:rsidRDefault="00A11E55" w:rsidP="00A11E55">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A00BE8" w:rsidRPr="0023316D" w:rsidRDefault="00A00BE8" w:rsidP="00A00BE8">
            <w:pPr>
              <w:spacing w:after="0"/>
              <w:jc w:val="right"/>
              <w:rPr>
                <w:sz w:val="32"/>
                <w:szCs w:val="32"/>
              </w:rPr>
            </w:pPr>
          </w:p>
          <w:p w:rsidR="00A00BE8" w:rsidRPr="0023316D" w:rsidRDefault="00A00BE8" w:rsidP="00A00BE8">
            <w:pPr>
              <w:spacing w:after="0"/>
              <w:jc w:val="right"/>
              <w:rPr>
                <w:sz w:val="32"/>
                <w:szCs w:val="32"/>
                <w:rtl/>
              </w:rPr>
            </w:pPr>
          </w:p>
          <w:p w:rsidR="002616DD" w:rsidRPr="0023316D" w:rsidRDefault="002616DD" w:rsidP="00CE5456">
            <w:pPr>
              <w:bidi/>
              <w:jc w:val="center"/>
              <w:rPr>
                <w:rFonts w:asciiTheme="minorBidi" w:hAnsiTheme="minorBidi"/>
                <w:b/>
                <w:bCs/>
                <w:color w:val="CCCCCC"/>
                <w:sz w:val="32"/>
                <w:szCs w:val="32"/>
              </w:rPr>
            </w:pPr>
          </w:p>
        </w:tc>
      </w:tr>
    </w:tbl>
    <w:p w:rsidR="004247AC" w:rsidRPr="00A00BE8" w:rsidRDefault="004247AC" w:rsidP="00A00BE8">
      <w:pPr>
        <w:spacing w:after="0"/>
        <w:jc w:val="right"/>
        <w:rPr>
          <w:sz w:val="32"/>
          <w:szCs w:val="32"/>
        </w:rPr>
      </w:pPr>
    </w:p>
    <w:sectPr w:rsidR="004247AC" w:rsidRPr="00A00BE8" w:rsidSect="00723B34">
      <w:pgSz w:w="11906" w:h="16838"/>
      <w:pgMar w:top="0" w:right="566"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22ABB"/>
    <w:multiLevelType w:val="multilevel"/>
    <w:tmpl w:val="140C7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B43FFC"/>
    <w:multiLevelType w:val="multilevel"/>
    <w:tmpl w:val="DA98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8550E1"/>
    <w:multiLevelType w:val="multilevel"/>
    <w:tmpl w:val="3304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D82BD9"/>
    <w:multiLevelType w:val="multilevel"/>
    <w:tmpl w:val="CB32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525E"/>
    <w:rsid w:val="000F02F9"/>
    <w:rsid w:val="000F7C27"/>
    <w:rsid w:val="001155D8"/>
    <w:rsid w:val="00122D66"/>
    <w:rsid w:val="001640AC"/>
    <w:rsid w:val="001C769B"/>
    <w:rsid w:val="001E1B01"/>
    <w:rsid w:val="00226386"/>
    <w:rsid w:val="0023316D"/>
    <w:rsid w:val="00236CC6"/>
    <w:rsid w:val="0025422A"/>
    <w:rsid w:val="002616DD"/>
    <w:rsid w:val="002E6EE3"/>
    <w:rsid w:val="00342FE3"/>
    <w:rsid w:val="003D1C69"/>
    <w:rsid w:val="004247AC"/>
    <w:rsid w:val="0042637A"/>
    <w:rsid w:val="0044040C"/>
    <w:rsid w:val="004B34C6"/>
    <w:rsid w:val="004F6801"/>
    <w:rsid w:val="00520F43"/>
    <w:rsid w:val="005B128D"/>
    <w:rsid w:val="005B4678"/>
    <w:rsid w:val="005E43C5"/>
    <w:rsid w:val="006A3E36"/>
    <w:rsid w:val="00723B34"/>
    <w:rsid w:val="007260BE"/>
    <w:rsid w:val="0078088E"/>
    <w:rsid w:val="00796B90"/>
    <w:rsid w:val="007D588A"/>
    <w:rsid w:val="0086367D"/>
    <w:rsid w:val="0089340D"/>
    <w:rsid w:val="009D637C"/>
    <w:rsid w:val="00A00BE8"/>
    <w:rsid w:val="00A11E55"/>
    <w:rsid w:val="00A51C33"/>
    <w:rsid w:val="00A92E67"/>
    <w:rsid w:val="00AE25DB"/>
    <w:rsid w:val="00AE3864"/>
    <w:rsid w:val="00AF4175"/>
    <w:rsid w:val="00B47AA2"/>
    <w:rsid w:val="00B51345"/>
    <w:rsid w:val="00C7241B"/>
    <w:rsid w:val="00C90F41"/>
    <w:rsid w:val="00C910A1"/>
    <w:rsid w:val="00C97444"/>
    <w:rsid w:val="00CE2D6C"/>
    <w:rsid w:val="00CE5456"/>
    <w:rsid w:val="00D55657"/>
    <w:rsid w:val="00E0472A"/>
    <w:rsid w:val="00E435FD"/>
    <w:rsid w:val="00E530C4"/>
    <w:rsid w:val="00FD747A"/>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5B12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0F02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247AC"/>
    <w:rPr>
      <w:color w:val="0000FF"/>
      <w:u w:val="single"/>
    </w:rPr>
  </w:style>
  <w:style w:type="paragraph" w:styleId="Textedebulles">
    <w:name w:val="Balloon Text"/>
    <w:basedOn w:val="Normal"/>
    <w:link w:val="TextedebullesCar"/>
    <w:uiPriority w:val="99"/>
    <w:semiHidden/>
    <w:unhideWhenUsed/>
    <w:rsid w:val="00AE38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3864"/>
    <w:rPr>
      <w:rFonts w:ascii="Tahoma" w:hAnsi="Tahoma" w:cs="Tahoma"/>
      <w:sz w:val="16"/>
      <w:szCs w:val="16"/>
    </w:rPr>
  </w:style>
  <w:style w:type="character" w:customStyle="1" w:styleId="Titre1Car">
    <w:name w:val="Titre 1 Car"/>
    <w:basedOn w:val="Policepardfaut"/>
    <w:link w:val="Titre1"/>
    <w:uiPriority w:val="9"/>
    <w:rsid w:val="005B128D"/>
    <w:rPr>
      <w:rFonts w:ascii="Times New Roman" w:eastAsia="Times New Roman" w:hAnsi="Times New Roman" w:cs="Times New Roman"/>
      <w:b/>
      <w:bCs/>
      <w:kern w:val="36"/>
      <w:sz w:val="48"/>
      <w:szCs w:val="48"/>
      <w:lang w:eastAsia="fr-FR"/>
    </w:rPr>
  </w:style>
  <w:style w:type="paragraph" w:customStyle="1" w:styleId="meta">
    <w:name w:val="meta"/>
    <w:basedOn w:val="Normal"/>
    <w:rsid w:val="005B128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5B128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antweet">
    <w:name w:val="cantweet"/>
    <w:basedOn w:val="Policepardfaut"/>
    <w:rsid w:val="005B128D"/>
  </w:style>
  <w:style w:type="character" w:customStyle="1" w:styleId="Titre2Car">
    <w:name w:val="Titre 2 Car"/>
    <w:basedOn w:val="Policepardfaut"/>
    <w:link w:val="Titre2"/>
    <w:uiPriority w:val="9"/>
    <w:semiHidden/>
    <w:rsid w:val="000F02F9"/>
    <w:rPr>
      <w:rFonts w:asciiTheme="majorHAnsi" w:eastAsiaTheme="majorEastAsia" w:hAnsiTheme="majorHAnsi" w:cstheme="majorBidi"/>
      <w:b/>
      <w:bCs/>
      <w:color w:val="4F81BD" w:themeColor="accent1"/>
      <w:sz w:val="26"/>
      <w:szCs w:val="26"/>
    </w:rPr>
  </w:style>
  <w:style w:type="character" w:styleId="Appelnotedebasdep">
    <w:name w:val="footnote reference"/>
    <w:basedOn w:val="Policepardfaut"/>
    <w:uiPriority w:val="99"/>
    <w:semiHidden/>
    <w:unhideWhenUsed/>
    <w:rsid w:val="002616DD"/>
  </w:style>
  <w:style w:type="paragraph" w:styleId="Notedebasdepage">
    <w:name w:val="footnote text"/>
    <w:basedOn w:val="Normal"/>
    <w:link w:val="NotedebasdepageCar"/>
    <w:uiPriority w:val="99"/>
    <w:unhideWhenUsed/>
    <w:rsid w:val="002616D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tedebasdepageCar">
    <w:name w:val="Note de bas de page Car"/>
    <w:basedOn w:val="Policepardfaut"/>
    <w:link w:val="Notedebasdepage"/>
    <w:uiPriority w:val="99"/>
    <w:rsid w:val="002616DD"/>
    <w:rPr>
      <w:rFonts w:ascii="Times New Roman" w:eastAsia="Times New Roman" w:hAnsi="Times New Roman" w:cs="Times New Roman"/>
      <w:sz w:val="24"/>
      <w:szCs w:val="24"/>
      <w:lang w:eastAsia="fr-FR"/>
    </w:rPr>
  </w:style>
  <w:style w:type="character" w:customStyle="1" w:styleId="num">
    <w:name w:val="num"/>
    <w:basedOn w:val="Policepardfaut"/>
    <w:rsid w:val="00A00BE8"/>
  </w:style>
</w:styles>
</file>

<file path=word/webSettings.xml><?xml version="1.0" encoding="utf-8"?>
<w:webSettings xmlns:r="http://schemas.openxmlformats.org/officeDocument/2006/relationships" xmlns:w="http://schemas.openxmlformats.org/wordprocessingml/2006/main">
  <w:divs>
    <w:div w:id="178128412">
      <w:bodyDiv w:val="1"/>
      <w:marLeft w:val="0"/>
      <w:marRight w:val="0"/>
      <w:marTop w:val="0"/>
      <w:marBottom w:val="0"/>
      <w:divBdr>
        <w:top w:val="none" w:sz="0" w:space="0" w:color="auto"/>
        <w:left w:val="none" w:sz="0" w:space="0" w:color="auto"/>
        <w:bottom w:val="none" w:sz="0" w:space="0" w:color="auto"/>
        <w:right w:val="none" w:sz="0" w:space="0" w:color="auto"/>
      </w:divBdr>
    </w:div>
    <w:div w:id="568224529">
      <w:bodyDiv w:val="1"/>
      <w:marLeft w:val="0"/>
      <w:marRight w:val="0"/>
      <w:marTop w:val="0"/>
      <w:marBottom w:val="0"/>
      <w:divBdr>
        <w:top w:val="none" w:sz="0" w:space="0" w:color="auto"/>
        <w:left w:val="none" w:sz="0" w:space="0" w:color="auto"/>
        <w:bottom w:val="none" w:sz="0" w:space="0" w:color="auto"/>
        <w:right w:val="none" w:sz="0" w:space="0" w:color="auto"/>
      </w:divBdr>
      <w:divsChild>
        <w:div w:id="1635409213">
          <w:marLeft w:val="0"/>
          <w:marRight w:val="0"/>
          <w:marTop w:val="0"/>
          <w:marBottom w:val="0"/>
          <w:divBdr>
            <w:top w:val="none" w:sz="0" w:space="0" w:color="auto"/>
            <w:left w:val="none" w:sz="0" w:space="0" w:color="auto"/>
            <w:bottom w:val="none" w:sz="0" w:space="0" w:color="auto"/>
            <w:right w:val="none" w:sz="0" w:space="0" w:color="auto"/>
          </w:divBdr>
          <w:divsChild>
            <w:div w:id="219748319">
              <w:marLeft w:val="-180"/>
              <w:marRight w:val="-180"/>
              <w:marTop w:val="0"/>
              <w:marBottom w:val="0"/>
              <w:divBdr>
                <w:top w:val="none" w:sz="0" w:space="0" w:color="auto"/>
                <w:left w:val="none" w:sz="0" w:space="0" w:color="auto"/>
                <w:bottom w:val="none" w:sz="0" w:space="0" w:color="auto"/>
                <w:right w:val="none" w:sz="0" w:space="0" w:color="auto"/>
              </w:divBdr>
              <w:divsChild>
                <w:div w:id="2125612144">
                  <w:marLeft w:val="0"/>
                  <w:marRight w:val="0"/>
                  <w:marTop w:val="0"/>
                  <w:marBottom w:val="0"/>
                  <w:divBdr>
                    <w:top w:val="none" w:sz="0" w:space="0" w:color="auto"/>
                    <w:left w:val="none" w:sz="0" w:space="0" w:color="auto"/>
                    <w:bottom w:val="none" w:sz="0" w:space="0" w:color="auto"/>
                    <w:right w:val="none" w:sz="0" w:space="0" w:color="auto"/>
                  </w:divBdr>
                  <w:divsChild>
                    <w:div w:id="1601450564">
                      <w:marLeft w:val="0"/>
                      <w:marRight w:val="0"/>
                      <w:marTop w:val="0"/>
                      <w:marBottom w:val="60"/>
                      <w:divBdr>
                        <w:top w:val="none" w:sz="0" w:space="0" w:color="auto"/>
                        <w:left w:val="none" w:sz="0" w:space="0" w:color="auto"/>
                        <w:bottom w:val="none" w:sz="0" w:space="0" w:color="auto"/>
                        <w:right w:val="none" w:sz="0" w:space="0" w:color="auto"/>
                      </w:divBdr>
                      <w:divsChild>
                        <w:div w:id="301469336">
                          <w:marLeft w:val="0"/>
                          <w:marRight w:val="0"/>
                          <w:marTop w:val="0"/>
                          <w:marBottom w:val="0"/>
                          <w:divBdr>
                            <w:top w:val="none" w:sz="0" w:space="0" w:color="auto"/>
                            <w:left w:val="none" w:sz="0" w:space="0" w:color="auto"/>
                            <w:bottom w:val="none" w:sz="0" w:space="0" w:color="auto"/>
                            <w:right w:val="none" w:sz="0" w:space="0" w:color="auto"/>
                          </w:divBdr>
                          <w:divsChild>
                            <w:div w:id="868185171">
                              <w:marLeft w:val="0"/>
                              <w:marRight w:val="0"/>
                              <w:marTop w:val="0"/>
                              <w:marBottom w:val="0"/>
                              <w:divBdr>
                                <w:top w:val="none" w:sz="0" w:space="0" w:color="auto"/>
                                <w:left w:val="none" w:sz="0" w:space="0" w:color="auto"/>
                                <w:bottom w:val="none" w:sz="0" w:space="0" w:color="auto"/>
                                <w:right w:val="none" w:sz="0" w:space="0" w:color="auto"/>
                              </w:divBdr>
                              <w:divsChild>
                                <w:div w:id="5062835">
                                  <w:marLeft w:val="0"/>
                                  <w:marRight w:val="0"/>
                                  <w:marTop w:val="0"/>
                                  <w:marBottom w:val="0"/>
                                  <w:divBdr>
                                    <w:top w:val="none" w:sz="0" w:space="0" w:color="auto"/>
                                    <w:left w:val="none" w:sz="0" w:space="0" w:color="auto"/>
                                    <w:bottom w:val="none" w:sz="0" w:space="0" w:color="auto"/>
                                    <w:right w:val="none" w:sz="0" w:space="0" w:color="auto"/>
                                  </w:divBdr>
                                </w:div>
                                <w:div w:id="516886468">
                                  <w:marLeft w:val="0"/>
                                  <w:marRight w:val="0"/>
                                  <w:marTop w:val="0"/>
                                  <w:marBottom w:val="0"/>
                                  <w:divBdr>
                                    <w:top w:val="none" w:sz="0" w:space="0" w:color="auto"/>
                                    <w:left w:val="none" w:sz="0" w:space="0" w:color="auto"/>
                                    <w:bottom w:val="none" w:sz="0" w:space="0" w:color="auto"/>
                                    <w:right w:val="none" w:sz="0" w:space="0" w:color="auto"/>
                                  </w:divBdr>
                                </w:div>
                                <w:div w:id="1772822141">
                                  <w:marLeft w:val="0"/>
                                  <w:marRight w:val="0"/>
                                  <w:marTop w:val="0"/>
                                  <w:marBottom w:val="0"/>
                                  <w:divBdr>
                                    <w:top w:val="none" w:sz="0" w:space="0" w:color="auto"/>
                                    <w:left w:val="none" w:sz="0" w:space="0" w:color="auto"/>
                                    <w:bottom w:val="none" w:sz="0" w:space="0" w:color="auto"/>
                                    <w:right w:val="none" w:sz="0" w:space="0" w:color="auto"/>
                                  </w:divBdr>
                                </w:div>
                              </w:divsChild>
                            </w:div>
                            <w:div w:id="786508299">
                              <w:marLeft w:val="0"/>
                              <w:marRight w:val="0"/>
                              <w:marTop w:val="0"/>
                              <w:marBottom w:val="0"/>
                              <w:divBdr>
                                <w:top w:val="none" w:sz="0" w:space="0" w:color="auto"/>
                                <w:left w:val="none" w:sz="0" w:space="0" w:color="auto"/>
                                <w:bottom w:val="none" w:sz="0" w:space="0" w:color="auto"/>
                                <w:right w:val="none" w:sz="0" w:space="0" w:color="auto"/>
                              </w:divBdr>
                            </w:div>
                            <w:div w:id="238714220">
                              <w:marLeft w:val="60"/>
                              <w:marRight w:val="60"/>
                              <w:marTop w:val="72"/>
                              <w:marBottom w:val="0"/>
                              <w:divBdr>
                                <w:top w:val="none" w:sz="0" w:space="0" w:color="auto"/>
                                <w:left w:val="none" w:sz="0" w:space="0" w:color="auto"/>
                                <w:bottom w:val="none" w:sz="0" w:space="0" w:color="auto"/>
                                <w:right w:val="none" w:sz="0" w:space="0" w:color="auto"/>
                              </w:divBdr>
                            </w:div>
                            <w:div w:id="1404790124">
                              <w:marLeft w:val="0"/>
                              <w:marRight w:val="0"/>
                              <w:marTop w:val="60"/>
                              <w:marBottom w:val="0"/>
                              <w:divBdr>
                                <w:top w:val="single" w:sz="12" w:space="3" w:color="DDDDDD"/>
                                <w:left w:val="none" w:sz="0" w:space="0" w:color="auto"/>
                                <w:bottom w:val="none" w:sz="0" w:space="0" w:color="auto"/>
                                <w:right w:val="none" w:sz="0" w:space="0" w:color="auto"/>
                              </w:divBdr>
                              <w:divsChild>
                                <w:div w:id="99615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3676822">
      <w:bodyDiv w:val="1"/>
      <w:marLeft w:val="0"/>
      <w:marRight w:val="0"/>
      <w:marTop w:val="0"/>
      <w:marBottom w:val="0"/>
      <w:divBdr>
        <w:top w:val="none" w:sz="0" w:space="0" w:color="auto"/>
        <w:left w:val="none" w:sz="0" w:space="0" w:color="auto"/>
        <w:bottom w:val="none" w:sz="0" w:space="0" w:color="auto"/>
        <w:right w:val="none" w:sz="0" w:space="0" w:color="auto"/>
      </w:divBdr>
    </w:div>
    <w:div w:id="956645261">
      <w:bodyDiv w:val="1"/>
      <w:marLeft w:val="0"/>
      <w:marRight w:val="0"/>
      <w:marTop w:val="0"/>
      <w:marBottom w:val="0"/>
      <w:divBdr>
        <w:top w:val="none" w:sz="0" w:space="0" w:color="auto"/>
        <w:left w:val="none" w:sz="0" w:space="0" w:color="auto"/>
        <w:bottom w:val="none" w:sz="0" w:space="0" w:color="auto"/>
        <w:right w:val="none" w:sz="0" w:space="0" w:color="auto"/>
      </w:divBdr>
    </w:div>
    <w:div w:id="1021205082">
      <w:bodyDiv w:val="1"/>
      <w:marLeft w:val="0"/>
      <w:marRight w:val="0"/>
      <w:marTop w:val="0"/>
      <w:marBottom w:val="0"/>
      <w:divBdr>
        <w:top w:val="none" w:sz="0" w:space="0" w:color="auto"/>
        <w:left w:val="none" w:sz="0" w:space="0" w:color="auto"/>
        <w:bottom w:val="none" w:sz="0" w:space="0" w:color="auto"/>
        <w:right w:val="none" w:sz="0" w:space="0" w:color="auto"/>
      </w:divBdr>
    </w:div>
    <w:div w:id="1335646538">
      <w:bodyDiv w:val="1"/>
      <w:marLeft w:val="0"/>
      <w:marRight w:val="0"/>
      <w:marTop w:val="0"/>
      <w:marBottom w:val="0"/>
      <w:divBdr>
        <w:top w:val="none" w:sz="0" w:space="0" w:color="auto"/>
        <w:left w:val="none" w:sz="0" w:space="0" w:color="auto"/>
        <w:bottom w:val="none" w:sz="0" w:space="0" w:color="auto"/>
        <w:right w:val="none" w:sz="0" w:space="0" w:color="auto"/>
      </w:divBdr>
      <w:divsChild>
        <w:div w:id="865368264">
          <w:marLeft w:val="0"/>
          <w:marRight w:val="0"/>
          <w:marTop w:val="0"/>
          <w:marBottom w:val="0"/>
          <w:divBdr>
            <w:top w:val="none" w:sz="0" w:space="0" w:color="auto"/>
            <w:left w:val="none" w:sz="0" w:space="0" w:color="auto"/>
            <w:bottom w:val="none" w:sz="0" w:space="0" w:color="auto"/>
            <w:right w:val="none" w:sz="0" w:space="0" w:color="auto"/>
          </w:divBdr>
          <w:divsChild>
            <w:div w:id="11130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6479">
      <w:bodyDiv w:val="1"/>
      <w:marLeft w:val="0"/>
      <w:marRight w:val="0"/>
      <w:marTop w:val="0"/>
      <w:marBottom w:val="0"/>
      <w:divBdr>
        <w:top w:val="none" w:sz="0" w:space="0" w:color="auto"/>
        <w:left w:val="none" w:sz="0" w:space="0" w:color="auto"/>
        <w:bottom w:val="none" w:sz="0" w:space="0" w:color="auto"/>
        <w:right w:val="none" w:sz="0" w:space="0" w:color="auto"/>
      </w:divBdr>
      <w:divsChild>
        <w:div w:id="2020813747">
          <w:marLeft w:val="120"/>
          <w:marRight w:val="120"/>
          <w:marTop w:val="120"/>
          <w:marBottom w:val="120"/>
          <w:divBdr>
            <w:top w:val="none" w:sz="0" w:space="0" w:color="auto"/>
            <w:left w:val="none" w:sz="0" w:space="0" w:color="auto"/>
            <w:bottom w:val="none" w:sz="0" w:space="0" w:color="auto"/>
            <w:right w:val="none" w:sz="0" w:space="0" w:color="auto"/>
          </w:divBdr>
          <w:divsChild>
            <w:div w:id="1648512312">
              <w:marLeft w:val="0"/>
              <w:marRight w:val="0"/>
              <w:marTop w:val="0"/>
              <w:marBottom w:val="0"/>
              <w:divBdr>
                <w:top w:val="none" w:sz="0" w:space="0" w:color="auto"/>
                <w:left w:val="none" w:sz="0" w:space="0" w:color="auto"/>
                <w:bottom w:val="none" w:sz="0" w:space="0" w:color="auto"/>
                <w:right w:val="none" w:sz="0" w:space="0" w:color="auto"/>
              </w:divBdr>
              <w:divsChild>
                <w:div w:id="1000041499">
                  <w:marLeft w:val="0"/>
                  <w:marRight w:val="0"/>
                  <w:marTop w:val="0"/>
                  <w:marBottom w:val="0"/>
                  <w:divBdr>
                    <w:top w:val="none" w:sz="0" w:space="0" w:color="auto"/>
                    <w:left w:val="none" w:sz="0" w:space="0" w:color="auto"/>
                    <w:bottom w:val="none" w:sz="0" w:space="0" w:color="auto"/>
                    <w:right w:val="none" w:sz="0" w:space="0" w:color="auto"/>
                  </w:divBdr>
                </w:div>
                <w:div w:id="1795098680">
                  <w:marLeft w:val="0"/>
                  <w:marRight w:val="0"/>
                  <w:marTop w:val="0"/>
                  <w:marBottom w:val="0"/>
                  <w:divBdr>
                    <w:top w:val="none" w:sz="0" w:space="0" w:color="auto"/>
                    <w:left w:val="none" w:sz="0" w:space="0" w:color="auto"/>
                    <w:bottom w:val="none" w:sz="0" w:space="0" w:color="auto"/>
                    <w:right w:val="none" w:sz="0" w:space="0" w:color="auto"/>
                  </w:divBdr>
                </w:div>
                <w:div w:id="1252935846">
                  <w:marLeft w:val="0"/>
                  <w:marRight w:val="0"/>
                  <w:marTop w:val="0"/>
                  <w:marBottom w:val="0"/>
                  <w:divBdr>
                    <w:top w:val="none" w:sz="0" w:space="0" w:color="auto"/>
                    <w:left w:val="none" w:sz="0" w:space="0" w:color="auto"/>
                    <w:bottom w:val="none" w:sz="0" w:space="0" w:color="auto"/>
                    <w:right w:val="none" w:sz="0" w:space="0" w:color="auto"/>
                  </w:divBdr>
                </w:div>
                <w:div w:id="668825894">
                  <w:marLeft w:val="0"/>
                  <w:marRight w:val="0"/>
                  <w:marTop w:val="0"/>
                  <w:marBottom w:val="0"/>
                  <w:divBdr>
                    <w:top w:val="none" w:sz="0" w:space="0" w:color="auto"/>
                    <w:left w:val="none" w:sz="0" w:space="0" w:color="auto"/>
                    <w:bottom w:val="none" w:sz="0" w:space="0" w:color="auto"/>
                    <w:right w:val="none" w:sz="0" w:space="0" w:color="auto"/>
                  </w:divBdr>
                </w:div>
                <w:div w:id="166975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68567">
          <w:marLeft w:val="0"/>
          <w:marRight w:val="0"/>
          <w:marTop w:val="0"/>
          <w:marBottom w:val="0"/>
          <w:divBdr>
            <w:top w:val="none" w:sz="0" w:space="0" w:color="auto"/>
            <w:left w:val="none" w:sz="0" w:space="0" w:color="auto"/>
            <w:bottom w:val="none" w:sz="0" w:space="0" w:color="auto"/>
            <w:right w:val="none" w:sz="0" w:space="0" w:color="auto"/>
          </w:divBdr>
          <w:divsChild>
            <w:div w:id="43517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657012">
      <w:bodyDiv w:val="1"/>
      <w:marLeft w:val="0"/>
      <w:marRight w:val="0"/>
      <w:marTop w:val="0"/>
      <w:marBottom w:val="0"/>
      <w:divBdr>
        <w:top w:val="none" w:sz="0" w:space="0" w:color="auto"/>
        <w:left w:val="none" w:sz="0" w:space="0" w:color="auto"/>
        <w:bottom w:val="none" w:sz="0" w:space="0" w:color="auto"/>
        <w:right w:val="none" w:sz="0" w:space="0" w:color="auto"/>
      </w:divBdr>
      <w:divsChild>
        <w:div w:id="739596981">
          <w:marLeft w:val="0"/>
          <w:marRight w:val="0"/>
          <w:marTop w:val="0"/>
          <w:marBottom w:val="0"/>
          <w:divBdr>
            <w:top w:val="none" w:sz="0" w:space="0" w:color="auto"/>
            <w:left w:val="none" w:sz="0" w:space="0" w:color="auto"/>
            <w:bottom w:val="none" w:sz="0" w:space="0" w:color="auto"/>
            <w:right w:val="none" w:sz="0" w:space="0" w:color="auto"/>
          </w:divBdr>
          <w:divsChild>
            <w:div w:id="1031996734">
              <w:marLeft w:val="0"/>
              <w:marRight w:val="0"/>
              <w:marTop w:val="0"/>
              <w:marBottom w:val="0"/>
              <w:divBdr>
                <w:top w:val="none" w:sz="0" w:space="0" w:color="auto"/>
                <w:left w:val="none" w:sz="0" w:space="0" w:color="auto"/>
                <w:bottom w:val="none" w:sz="0" w:space="0" w:color="auto"/>
                <w:right w:val="none" w:sz="0" w:space="0" w:color="auto"/>
              </w:divBdr>
              <w:divsChild>
                <w:div w:id="1589803462">
                  <w:marLeft w:val="0"/>
                  <w:marRight w:val="0"/>
                  <w:marTop w:val="0"/>
                  <w:marBottom w:val="0"/>
                  <w:divBdr>
                    <w:top w:val="none" w:sz="0" w:space="0" w:color="auto"/>
                    <w:left w:val="none" w:sz="0" w:space="0" w:color="auto"/>
                    <w:bottom w:val="none" w:sz="0" w:space="0" w:color="auto"/>
                    <w:right w:val="none" w:sz="0" w:space="0" w:color="auto"/>
                  </w:divBdr>
                  <w:divsChild>
                    <w:div w:id="1879733328">
                      <w:marLeft w:val="0"/>
                      <w:marRight w:val="0"/>
                      <w:marTop w:val="0"/>
                      <w:marBottom w:val="0"/>
                      <w:divBdr>
                        <w:top w:val="none" w:sz="0" w:space="0" w:color="auto"/>
                        <w:left w:val="none" w:sz="0" w:space="0" w:color="auto"/>
                        <w:bottom w:val="none" w:sz="0" w:space="0" w:color="auto"/>
                        <w:right w:val="none" w:sz="0" w:space="0" w:color="auto"/>
                      </w:divBdr>
                      <w:divsChild>
                        <w:div w:id="1922635037">
                          <w:marLeft w:val="0"/>
                          <w:marRight w:val="0"/>
                          <w:marTop w:val="0"/>
                          <w:marBottom w:val="0"/>
                          <w:divBdr>
                            <w:top w:val="none" w:sz="0" w:space="0" w:color="auto"/>
                            <w:left w:val="none" w:sz="0" w:space="0" w:color="auto"/>
                            <w:bottom w:val="none" w:sz="0" w:space="0" w:color="auto"/>
                            <w:right w:val="none" w:sz="0" w:space="0" w:color="auto"/>
                          </w:divBdr>
                          <w:divsChild>
                            <w:div w:id="319503831">
                              <w:marLeft w:val="2265"/>
                              <w:marRight w:val="0"/>
                              <w:marTop w:val="0"/>
                              <w:marBottom w:val="0"/>
                              <w:divBdr>
                                <w:top w:val="none" w:sz="0" w:space="0" w:color="auto"/>
                                <w:left w:val="none" w:sz="0" w:space="0" w:color="auto"/>
                                <w:bottom w:val="none" w:sz="0" w:space="0" w:color="auto"/>
                                <w:right w:val="none" w:sz="0" w:space="0" w:color="auto"/>
                              </w:divBdr>
                            </w:div>
                            <w:div w:id="108668739">
                              <w:marLeft w:val="2265"/>
                              <w:marRight w:val="0"/>
                              <w:marTop w:val="0"/>
                              <w:marBottom w:val="0"/>
                              <w:divBdr>
                                <w:top w:val="none" w:sz="0" w:space="0" w:color="auto"/>
                                <w:left w:val="none" w:sz="0" w:space="0" w:color="auto"/>
                                <w:bottom w:val="none" w:sz="0" w:space="0" w:color="auto"/>
                                <w:right w:val="none" w:sz="0" w:space="0" w:color="auto"/>
                              </w:divBdr>
                            </w:div>
                            <w:div w:id="1299410244">
                              <w:marLeft w:val="2265"/>
                              <w:marRight w:val="0"/>
                              <w:marTop w:val="0"/>
                              <w:marBottom w:val="0"/>
                              <w:divBdr>
                                <w:top w:val="none" w:sz="0" w:space="0" w:color="auto"/>
                                <w:left w:val="none" w:sz="0" w:space="0" w:color="auto"/>
                                <w:bottom w:val="none" w:sz="0" w:space="0" w:color="auto"/>
                                <w:right w:val="none" w:sz="0" w:space="0" w:color="auto"/>
                              </w:divBdr>
                            </w:div>
                            <w:div w:id="1746880024">
                              <w:marLeft w:val="2265"/>
                              <w:marRight w:val="0"/>
                              <w:marTop w:val="0"/>
                              <w:marBottom w:val="0"/>
                              <w:divBdr>
                                <w:top w:val="none" w:sz="0" w:space="0" w:color="auto"/>
                                <w:left w:val="none" w:sz="0" w:space="0" w:color="auto"/>
                                <w:bottom w:val="none" w:sz="0" w:space="0" w:color="auto"/>
                                <w:right w:val="none" w:sz="0" w:space="0" w:color="auto"/>
                              </w:divBdr>
                            </w:div>
                            <w:div w:id="502429941">
                              <w:marLeft w:val="2265"/>
                              <w:marRight w:val="0"/>
                              <w:marTop w:val="0"/>
                              <w:marBottom w:val="0"/>
                              <w:divBdr>
                                <w:top w:val="none" w:sz="0" w:space="0" w:color="auto"/>
                                <w:left w:val="none" w:sz="0" w:space="0" w:color="auto"/>
                                <w:bottom w:val="none" w:sz="0" w:space="0" w:color="auto"/>
                                <w:right w:val="none" w:sz="0" w:space="0" w:color="auto"/>
                              </w:divBdr>
                            </w:div>
                          </w:divsChild>
                        </w:div>
                        <w:div w:id="142546575">
                          <w:marLeft w:val="0"/>
                          <w:marRight w:val="0"/>
                          <w:marTop w:val="0"/>
                          <w:marBottom w:val="0"/>
                          <w:divBdr>
                            <w:top w:val="none" w:sz="0" w:space="0" w:color="auto"/>
                            <w:left w:val="none" w:sz="0" w:space="0" w:color="auto"/>
                            <w:bottom w:val="none" w:sz="0" w:space="0" w:color="auto"/>
                            <w:right w:val="none" w:sz="0" w:space="0" w:color="auto"/>
                          </w:divBdr>
                        </w:div>
                        <w:div w:id="1326058369">
                          <w:marLeft w:val="0"/>
                          <w:marRight w:val="0"/>
                          <w:marTop w:val="0"/>
                          <w:marBottom w:val="0"/>
                          <w:divBdr>
                            <w:top w:val="none" w:sz="0" w:space="0" w:color="auto"/>
                            <w:left w:val="none" w:sz="0" w:space="0" w:color="auto"/>
                            <w:bottom w:val="none" w:sz="0" w:space="0" w:color="auto"/>
                            <w:right w:val="none" w:sz="0" w:space="0" w:color="auto"/>
                          </w:divBdr>
                          <w:divsChild>
                            <w:div w:id="153959384">
                              <w:marLeft w:val="2355"/>
                              <w:marRight w:val="0"/>
                              <w:marTop w:val="0"/>
                              <w:marBottom w:val="0"/>
                              <w:divBdr>
                                <w:top w:val="none" w:sz="0" w:space="0" w:color="auto"/>
                                <w:left w:val="none" w:sz="0" w:space="0" w:color="auto"/>
                                <w:bottom w:val="none" w:sz="0" w:space="0" w:color="auto"/>
                                <w:right w:val="none" w:sz="0" w:space="0" w:color="auto"/>
                              </w:divBdr>
                            </w:div>
                            <w:div w:id="1533880048">
                              <w:marLeft w:val="2355"/>
                              <w:marRight w:val="0"/>
                              <w:marTop w:val="0"/>
                              <w:marBottom w:val="0"/>
                              <w:divBdr>
                                <w:top w:val="none" w:sz="0" w:space="0" w:color="auto"/>
                                <w:left w:val="none" w:sz="0" w:space="0" w:color="auto"/>
                                <w:bottom w:val="none" w:sz="0" w:space="0" w:color="auto"/>
                                <w:right w:val="none" w:sz="0" w:space="0" w:color="auto"/>
                              </w:divBdr>
                            </w:div>
                            <w:div w:id="1538347562">
                              <w:marLeft w:val="2355"/>
                              <w:marRight w:val="0"/>
                              <w:marTop w:val="0"/>
                              <w:marBottom w:val="0"/>
                              <w:divBdr>
                                <w:top w:val="none" w:sz="0" w:space="0" w:color="auto"/>
                                <w:left w:val="none" w:sz="0" w:space="0" w:color="auto"/>
                                <w:bottom w:val="none" w:sz="0" w:space="0" w:color="auto"/>
                                <w:right w:val="none" w:sz="0" w:space="0" w:color="auto"/>
                              </w:divBdr>
                            </w:div>
                            <w:div w:id="1067991399">
                              <w:marLeft w:val="2355"/>
                              <w:marRight w:val="0"/>
                              <w:marTop w:val="0"/>
                              <w:marBottom w:val="0"/>
                              <w:divBdr>
                                <w:top w:val="none" w:sz="0" w:space="0" w:color="auto"/>
                                <w:left w:val="none" w:sz="0" w:space="0" w:color="auto"/>
                                <w:bottom w:val="none" w:sz="0" w:space="0" w:color="auto"/>
                                <w:right w:val="none" w:sz="0" w:space="0" w:color="auto"/>
                              </w:divBdr>
                            </w:div>
                            <w:div w:id="773551091">
                              <w:marLeft w:val="2355"/>
                              <w:marRight w:val="0"/>
                              <w:marTop w:val="0"/>
                              <w:marBottom w:val="0"/>
                              <w:divBdr>
                                <w:top w:val="none" w:sz="0" w:space="0" w:color="auto"/>
                                <w:left w:val="none" w:sz="0" w:space="0" w:color="auto"/>
                                <w:bottom w:val="none" w:sz="0" w:space="0" w:color="auto"/>
                                <w:right w:val="none" w:sz="0" w:space="0" w:color="auto"/>
                              </w:divBdr>
                            </w:div>
                            <w:div w:id="1832672748">
                              <w:marLeft w:val="23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17172">
      <w:bodyDiv w:val="1"/>
      <w:marLeft w:val="0"/>
      <w:marRight w:val="0"/>
      <w:marTop w:val="0"/>
      <w:marBottom w:val="0"/>
      <w:divBdr>
        <w:top w:val="none" w:sz="0" w:space="0" w:color="auto"/>
        <w:left w:val="none" w:sz="0" w:space="0" w:color="auto"/>
        <w:bottom w:val="none" w:sz="0" w:space="0" w:color="auto"/>
        <w:right w:val="none" w:sz="0" w:space="0" w:color="auto"/>
      </w:divBdr>
      <w:divsChild>
        <w:div w:id="924189615">
          <w:marLeft w:val="0"/>
          <w:marRight w:val="0"/>
          <w:marTop w:val="96"/>
          <w:marBottom w:val="0"/>
          <w:divBdr>
            <w:top w:val="none" w:sz="0" w:space="0" w:color="auto"/>
            <w:left w:val="none" w:sz="0" w:space="0" w:color="auto"/>
            <w:bottom w:val="none" w:sz="0" w:space="0" w:color="auto"/>
            <w:right w:val="none" w:sz="0" w:space="0" w:color="auto"/>
          </w:divBdr>
          <w:divsChild>
            <w:div w:id="1437017616">
              <w:marLeft w:val="0"/>
              <w:marRight w:val="0"/>
              <w:marTop w:val="0"/>
              <w:marBottom w:val="0"/>
              <w:divBdr>
                <w:top w:val="none" w:sz="0" w:space="0" w:color="auto"/>
                <w:left w:val="none" w:sz="0" w:space="0" w:color="auto"/>
                <w:bottom w:val="none" w:sz="0" w:space="0" w:color="auto"/>
                <w:right w:val="none" w:sz="0" w:space="0" w:color="auto"/>
              </w:divBdr>
              <w:divsChild>
                <w:div w:id="1139572721">
                  <w:marLeft w:val="0"/>
                  <w:marRight w:val="0"/>
                  <w:marTop w:val="0"/>
                  <w:marBottom w:val="0"/>
                  <w:divBdr>
                    <w:top w:val="none" w:sz="0" w:space="0" w:color="auto"/>
                    <w:left w:val="none" w:sz="0" w:space="0" w:color="auto"/>
                    <w:bottom w:val="none" w:sz="0" w:space="0" w:color="auto"/>
                    <w:right w:val="none" w:sz="0" w:space="0" w:color="auto"/>
                  </w:divBdr>
                </w:div>
                <w:div w:id="16093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84759">
          <w:marLeft w:val="0"/>
          <w:marRight w:val="-6472"/>
          <w:marTop w:val="0"/>
          <w:marBottom w:val="0"/>
          <w:divBdr>
            <w:top w:val="none" w:sz="0" w:space="0" w:color="auto"/>
            <w:left w:val="none" w:sz="0" w:space="0" w:color="auto"/>
            <w:bottom w:val="none" w:sz="0" w:space="0" w:color="auto"/>
            <w:right w:val="none" w:sz="0" w:space="0" w:color="auto"/>
          </w:divBdr>
          <w:divsChild>
            <w:div w:id="1714114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www.aljazeera.net/home/getpage/37c0a303-0881-4323-898f-4d28bb5b7cd8/11783037-19e1-408b-9bfe-fce1fabd9604" TargetMode="External"/><Relationship Id="rId18" Type="http://schemas.openxmlformats.org/officeDocument/2006/relationships/hyperlink" Target="https://alimam.ws/ref/865"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5.gif"/><Relationship Id="rId17" Type="http://schemas.openxmlformats.org/officeDocument/2006/relationships/hyperlink" Target="https://www.alukah.net/culture/0/57122" TargetMode="External"/><Relationship Id="rId2" Type="http://schemas.openxmlformats.org/officeDocument/2006/relationships/styles" Target="styles.xml"/><Relationship Id="rId16" Type="http://schemas.openxmlformats.org/officeDocument/2006/relationships/hyperlink" Target="https://www.alukah.net/sharia/0/7423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aljazeera.net/home/getpage/79bd6d3d-04cf-4270-bd27-02eaa9aa5f7a/67aa3e51-e796-45c2-b12a-3033d333b3bc" TargetMode="External"/><Relationship Id="rId5" Type="http://schemas.openxmlformats.org/officeDocument/2006/relationships/image" Target="media/image1.jpeg"/><Relationship Id="rId15" Type="http://schemas.openxmlformats.org/officeDocument/2006/relationships/image" Target="media/image6.gif"/><Relationship Id="rId10" Type="http://schemas.openxmlformats.org/officeDocument/2006/relationships/hyperlink" Target="https://www.aljazeera.net/home/getpage/37c0a303-0881-4323-898f-4d28bb5b7cd8/c0b92454-ae3b-498b-aab9-8adba8b8ca97"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s://www.aljazeera.net/home/getpage/37c0a303-0881-4323-898f-4d28bb5b7cd8/e6f9c8be-7ab5-431b-9a90-4668a6165454" TargetMode="External"/><Relationship Id="rId14" Type="http://schemas.openxmlformats.org/officeDocument/2006/relationships/hyperlink" Target="https://www.alukah.net/sharia/0/9067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16</Pages>
  <Words>6486</Words>
  <Characters>35676</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34</cp:revision>
  <dcterms:created xsi:type="dcterms:W3CDTF">2019-02-18T03:58:00Z</dcterms:created>
  <dcterms:modified xsi:type="dcterms:W3CDTF">2022-09-03T13:09:00Z</dcterms:modified>
</cp:coreProperties>
</file>